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E34A" w14:textId="6F3AF4E2" w:rsidR="00993036" w:rsidRPr="00EB2224"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EB2224">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EB2224">
        <w:rPr>
          <w:rFonts w:ascii="Meiryo UI" w:eastAsia="Meiryo UI" w:hAnsi="Meiryo UI" w:cs="Meiryo UI" w:hint="eastAsia"/>
          <w:color w:val="000000" w:themeColor="text1"/>
          <w:spacing w:val="1"/>
          <w:sz w:val="21"/>
          <w:szCs w:val="21"/>
          <w:lang w:eastAsia="zh-CN"/>
        </w:rPr>
        <w:t xml:space="preserve">年    </w:t>
      </w:r>
      <w:r w:rsidRPr="00EB2224">
        <w:rPr>
          <w:rFonts w:ascii="Meiryo UI" w:eastAsia="Meiryo UI" w:hAnsi="Meiryo UI" w:cs="Meiryo UI" w:hint="eastAsia"/>
          <w:color w:val="000000" w:themeColor="text1"/>
          <w:sz w:val="21"/>
          <w:szCs w:val="21"/>
          <w:lang w:eastAsia="zh-CN"/>
        </w:rPr>
        <w:t>月</w:t>
      </w:r>
      <w:r w:rsidRPr="00EB2224">
        <w:rPr>
          <w:rFonts w:ascii="Meiryo UI" w:eastAsia="Meiryo UI" w:hAnsi="Meiryo UI" w:cs="Meiryo UI" w:hint="eastAsia"/>
          <w:color w:val="000000" w:themeColor="text1"/>
          <w:spacing w:val="1"/>
          <w:sz w:val="21"/>
          <w:szCs w:val="21"/>
          <w:lang w:eastAsia="zh-CN"/>
        </w:rPr>
        <w:t xml:space="preserve">    </w:t>
      </w:r>
      <w:r w:rsidRPr="00EB2224">
        <w:rPr>
          <w:rFonts w:ascii="Meiryo UI" w:eastAsia="Meiryo UI" w:hAnsi="Meiryo UI" w:cs="Meiryo UI" w:hint="eastAsia"/>
          <w:color w:val="000000" w:themeColor="text1"/>
          <w:sz w:val="21"/>
          <w:szCs w:val="21"/>
          <w:lang w:eastAsia="zh-CN"/>
        </w:rPr>
        <w:t>日</w:t>
      </w:r>
    </w:p>
    <w:p w14:paraId="6A2750A8"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20D115D8" w14:textId="4B3F631D" w:rsidR="00993036" w:rsidRPr="003435A6" w:rsidRDefault="002E01C4" w:rsidP="00993036">
      <w:pPr>
        <w:jc w:val="center"/>
        <w:rPr>
          <w:rFonts w:ascii="Meiryo UI" w:eastAsia="Meiryo UI" w:hAnsi="Meiryo UI" w:cs="Meiryo UI"/>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00993036" w:rsidRPr="00EB2224">
        <w:rPr>
          <w:rFonts w:ascii="Meiryo UI" w:eastAsia="Meiryo UI" w:hAnsi="Meiryo UI" w:cs="Meiryo UI" w:hint="eastAsia"/>
          <w:color w:val="000000" w:themeColor="text1"/>
          <w:sz w:val="26"/>
          <w:szCs w:val="26"/>
        </w:rPr>
        <w:t>回ESGファイナンス・アワード・ジャパン</w:t>
      </w:r>
      <w:r w:rsidR="00993036" w:rsidRPr="00EB2224">
        <w:rPr>
          <w:rFonts w:ascii="Meiryo UI" w:eastAsia="Meiryo UI" w:hAnsi="Meiryo UI" w:cs="Meiryo UI"/>
          <w:color w:val="000000" w:themeColor="text1"/>
          <w:sz w:val="26"/>
          <w:szCs w:val="26"/>
        </w:rPr>
        <w:t>応募申請書</w:t>
      </w:r>
      <w:r w:rsidR="00993036" w:rsidRPr="003435A6">
        <w:rPr>
          <w:rFonts w:ascii="Meiryo UI" w:eastAsia="Meiryo UI" w:hAnsi="Meiryo UI" w:cs="Meiryo UI"/>
          <w:sz w:val="26"/>
          <w:szCs w:val="26"/>
        </w:rPr>
        <w:br/>
      </w:r>
      <w:r w:rsidR="00993036" w:rsidRPr="003435A6">
        <w:rPr>
          <w:rFonts w:ascii="Meiryo UI" w:eastAsia="Meiryo UI" w:hAnsi="Meiryo UI" w:cs="Meiryo UI" w:hint="eastAsia"/>
          <w:sz w:val="26"/>
          <w:szCs w:val="26"/>
        </w:rPr>
        <w:t>（資金調達者</w:t>
      </w:r>
      <w:r w:rsidR="00993036" w:rsidRPr="003435A6">
        <w:rPr>
          <w:rFonts w:ascii="Meiryo UI" w:eastAsia="Meiryo UI" w:hAnsi="Meiryo UI" w:cs="Meiryo UI"/>
          <w:sz w:val="26"/>
          <w:szCs w:val="26"/>
        </w:rPr>
        <w:t>部門</w:t>
      </w:r>
      <w:r w:rsidR="00993036" w:rsidRPr="003435A6">
        <w:rPr>
          <w:rFonts w:ascii="Meiryo UI" w:eastAsia="Meiryo UI" w:hAnsi="Meiryo UI" w:cs="Meiryo UI" w:hint="eastAsia"/>
          <w:sz w:val="26"/>
          <w:szCs w:val="26"/>
        </w:rPr>
        <w:t>）</w:t>
      </w:r>
    </w:p>
    <w:p w14:paraId="103FC41B" w14:textId="77777777" w:rsidR="00993036" w:rsidRPr="003435A6" w:rsidRDefault="00993036" w:rsidP="00993036">
      <w:pPr>
        <w:pStyle w:val="a4"/>
        <w:wordWrap/>
        <w:spacing w:line="240" w:lineRule="auto"/>
        <w:rPr>
          <w:rFonts w:ascii="Meiryo UI" w:eastAsia="Meiryo UI" w:hAnsi="Meiryo UI" w:cs="Meiryo UI"/>
          <w:spacing w:val="0"/>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AEDA8FC" w14:textId="77777777" w:rsidTr="00775D5A">
        <w:tc>
          <w:tcPr>
            <w:tcW w:w="9628" w:type="dxa"/>
          </w:tcPr>
          <w:p w14:paraId="3C6D993B" w14:textId="77777777"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539C429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2CB2737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55047E50"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286E93FD"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35300AFB"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0F221042"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28D67BFC"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475F3B61"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2B75C0FF"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5F79B8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5BA4F381"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621E87C2"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484B0CE5"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023A8AD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2A789295" w14:textId="77777777" w:rsidR="002E01C4" w:rsidRPr="00A35845" w:rsidRDefault="002E01C4" w:rsidP="002E01C4">
      <w:pPr>
        <w:pStyle w:val="a4"/>
        <w:wordWrap/>
        <w:spacing w:line="240" w:lineRule="auto"/>
        <w:rPr>
          <w:rFonts w:ascii="Meiryo UI" w:eastAsia="Meiryo UI" w:hAnsi="Meiryo UI" w:cs="Meiryo UI"/>
          <w:spacing w:val="0"/>
        </w:rPr>
      </w:pPr>
    </w:p>
    <w:p w14:paraId="6E9C301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795301F8" w14:textId="59CA2E05" w:rsidR="00993036" w:rsidRPr="003435A6" w:rsidRDefault="00993036" w:rsidP="00DD7270">
      <w:pPr>
        <w:pStyle w:val="a5"/>
        <w:widowControl/>
        <w:numPr>
          <w:ilvl w:val="0"/>
          <w:numId w:val="20"/>
        </w:numPr>
        <w:ind w:leftChars="0"/>
        <w:jc w:val="left"/>
        <w:rPr>
          <w:rFonts w:ascii="Meiryo UI" w:eastAsia="Meiryo UI" w:hAnsi="Meiryo UI" w:cs="Meiryo UI"/>
          <w:kern w:val="0"/>
          <w:szCs w:val="32"/>
        </w:rPr>
      </w:pPr>
      <w:r w:rsidRPr="003435A6">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3435A6">
        <w:rPr>
          <w:rFonts w:ascii="Meiryo UI" w:eastAsia="Meiryo UI" w:hAnsi="Meiryo UI" w:cs="Meiryo UI" w:hint="eastAsia"/>
          <w:kern w:val="0"/>
          <w:szCs w:val="32"/>
        </w:rPr>
        <w:t>の名称</w:t>
      </w:r>
    </w:p>
    <w:p w14:paraId="007F6FD9" w14:textId="3C545187" w:rsidR="00993036" w:rsidRPr="003435A6" w:rsidRDefault="00993036" w:rsidP="00993036">
      <w:pPr>
        <w:widowControl/>
        <w:spacing w:line="240" w:lineRule="exact"/>
        <w:ind w:left="573" w:hanging="363"/>
        <w:jc w:val="left"/>
        <w:rPr>
          <w:rFonts w:ascii="Meiryo UI" w:eastAsia="Meiryo UI" w:hAnsi="Meiryo UI" w:cs="Meiryo UI"/>
          <w:kern w:val="0"/>
          <w:sz w:val="18"/>
          <w:szCs w:val="18"/>
        </w:rPr>
      </w:pPr>
      <w:r w:rsidRPr="003435A6">
        <w:rPr>
          <w:rFonts w:ascii="Meiryo UI" w:eastAsia="Meiryo UI" w:hAnsi="Meiryo UI" w:cs="Meiryo UI" w:hint="eastAsia"/>
          <w:kern w:val="0"/>
          <w:sz w:val="18"/>
          <w:szCs w:val="18"/>
        </w:rPr>
        <w:t xml:space="preserve">※　</w:t>
      </w:r>
      <w:r w:rsidR="002E01C4" w:rsidRPr="00A35845">
        <w:rPr>
          <w:rFonts w:ascii="Meiryo UI" w:eastAsia="Meiryo UI" w:hAnsi="Meiryo UI" w:cs="Meiryo UI" w:hint="eastAsia"/>
          <w:kern w:val="0"/>
          <w:sz w:val="18"/>
          <w:szCs w:val="18"/>
        </w:rPr>
        <w:t>取組</w:t>
      </w:r>
      <w:r w:rsidR="00420E67">
        <w:rPr>
          <w:rFonts w:ascii="Meiryo UI" w:eastAsia="Meiryo UI" w:hAnsi="Meiryo UI" w:cs="Meiryo UI" w:hint="eastAsia"/>
          <w:kern w:val="0"/>
          <w:sz w:val="18"/>
          <w:szCs w:val="18"/>
        </w:rPr>
        <w:t>の内容</w:t>
      </w:r>
      <w:r w:rsidRPr="003435A6">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4B1F8B" w14:paraId="2B5F5CE0" w14:textId="77777777" w:rsidTr="004B1F8B">
        <w:tc>
          <w:tcPr>
            <w:tcW w:w="9628" w:type="dxa"/>
          </w:tcPr>
          <w:p w14:paraId="0C4AC474" w14:textId="77777777" w:rsidR="004B1F8B" w:rsidRDefault="004B1F8B" w:rsidP="00993036">
            <w:pPr>
              <w:rPr>
                <w:rFonts w:ascii="Meiryo UI" w:eastAsia="Meiryo UI" w:hAnsi="Meiryo UI" w:cs="Meiryo UI"/>
              </w:rPr>
            </w:pPr>
          </w:p>
        </w:tc>
      </w:tr>
    </w:tbl>
    <w:p w14:paraId="7A7B2B82" w14:textId="77777777" w:rsidR="00993036" w:rsidRPr="003435A6" w:rsidRDefault="00993036" w:rsidP="00993036">
      <w:pPr>
        <w:rPr>
          <w:rFonts w:ascii="Meiryo UI" w:eastAsia="Meiryo UI" w:hAnsi="Meiryo UI" w:cs="Meiryo UI"/>
        </w:rPr>
      </w:pPr>
    </w:p>
    <w:p w14:paraId="62410FE6" w14:textId="09C88E79" w:rsidR="00993036" w:rsidRPr="003435A6" w:rsidRDefault="00993036" w:rsidP="00DD7270">
      <w:pPr>
        <w:pStyle w:val="a5"/>
        <w:widowControl/>
        <w:numPr>
          <w:ilvl w:val="0"/>
          <w:numId w:val="20"/>
        </w:numPr>
        <w:ind w:leftChars="0"/>
        <w:jc w:val="left"/>
        <w:rPr>
          <w:rFonts w:ascii="Meiryo UI" w:eastAsia="Meiryo UI" w:hAnsi="Meiryo UI" w:cs="Meiryo UI"/>
        </w:rPr>
      </w:pPr>
      <w:r w:rsidRPr="00DD7270">
        <w:rPr>
          <w:rFonts w:ascii="Meiryo UI" w:eastAsia="Meiryo UI" w:hAnsi="Meiryo UI" w:cs="Meiryo UI" w:hint="eastAsia"/>
          <w:kern w:val="0"/>
          <w:szCs w:val="32"/>
        </w:rPr>
        <w:t>応募</w:t>
      </w:r>
      <w:r w:rsidRPr="00DD7270">
        <w:rPr>
          <w:rFonts w:ascii="Meiryo UI" w:eastAsia="Meiryo UI" w:hAnsi="Meiryo UI" w:cs="Meiryo UI"/>
          <w:kern w:val="0"/>
          <w:szCs w:val="32"/>
        </w:rPr>
        <w:t>者</w:t>
      </w:r>
      <w:r w:rsidRPr="003435A6">
        <w:rPr>
          <w:rFonts w:ascii="Meiryo UI" w:eastAsia="Meiryo UI" w:hAnsi="Meiryo UI" w:cs="Meiryo UI"/>
        </w:rPr>
        <w:t>概要</w:t>
      </w:r>
    </w:p>
    <w:tbl>
      <w:tblPr>
        <w:tblStyle w:val="a3"/>
        <w:tblW w:w="5000" w:type="pct"/>
        <w:tblLook w:val="04A0" w:firstRow="1" w:lastRow="0" w:firstColumn="1" w:lastColumn="0" w:noHBand="0" w:noVBand="1"/>
      </w:tblPr>
      <w:tblGrid>
        <w:gridCol w:w="1308"/>
        <w:gridCol w:w="2736"/>
        <w:gridCol w:w="5584"/>
      </w:tblGrid>
      <w:tr w:rsidR="00B8431E" w:rsidRPr="003435A6" w14:paraId="7F896976" w14:textId="77777777" w:rsidTr="004B1F8B">
        <w:trPr>
          <w:trHeight w:val="567"/>
        </w:trPr>
        <w:tc>
          <w:tcPr>
            <w:tcW w:w="679" w:type="pct"/>
            <w:vMerge w:val="restart"/>
            <w:tcBorders>
              <w:top w:val="single" w:sz="4" w:space="0" w:color="auto"/>
              <w:left w:val="single" w:sz="4" w:space="0" w:color="auto"/>
              <w:right w:val="single" w:sz="4" w:space="0" w:color="auto"/>
            </w:tcBorders>
            <w:hideMark/>
          </w:tcPr>
          <w:p w14:paraId="750BE1EA"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hint="eastAsia"/>
                <w:sz w:val="20"/>
                <w:szCs w:val="21"/>
              </w:rPr>
              <w:t>企業・団体</w:t>
            </w:r>
          </w:p>
        </w:tc>
        <w:tc>
          <w:tcPr>
            <w:tcW w:w="1421" w:type="pct"/>
            <w:tcBorders>
              <w:top w:val="single" w:sz="4" w:space="0" w:color="auto"/>
              <w:left w:val="single" w:sz="4" w:space="0" w:color="auto"/>
              <w:bottom w:val="single" w:sz="4" w:space="0" w:color="auto"/>
              <w:right w:val="single" w:sz="4" w:space="0" w:color="auto"/>
            </w:tcBorders>
            <w:hideMark/>
          </w:tcPr>
          <w:p w14:paraId="63E6B568" w14:textId="39169CDE"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00" w:type="pct"/>
            <w:tcBorders>
              <w:top w:val="single" w:sz="4" w:space="0" w:color="auto"/>
              <w:left w:val="single" w:sz="4" w:space="0" w:color="auto"/>
              <w:bottom w:val="single" w:sz="4" w:space="0" w:color="auto"/>
              <w:right w:val="single" w:sz="4" w:space="0" w:color="auto"/>
            </w:tcBorders>
          </w:tcPr>
          <w:p w14:paraId="24CA4A19" w14:textId="77777777" w:rsidR="00B8431E" w:rsidRPr="003435A6" w:rsidRDefault="00B8431E" w:rsidP="00B8431E">
            <w:pPr>
              <w:rPr>
                <w:rFonts w:ascii="Meiryo UI" w:eastAsia="Meiryo UI" w:hAnsi="Meiryo UI" w:cs="Meiryo UI"/>
                <w:sz w:val="20"/>
                <w:szCs w:val="21"/>
              </w:rPr>
            </w:pPr>
          </w:p>
        </w:tc>
      </w:tr>
      <w:tr w:rsidR="00B8431E" w:rsidRPr="003435A6" w14:paraId="6FE2E8A4" w14:textId="77777777" w:rsidTr="004B1F8B">
        <w:trPr>
          <w:trHeight w:val="567"/>
        </w:trPr>
        <w:tc>
          <w:tcPr>
            <w:tcW w:w="679" w:type="pct"/>
            <w:vMerge/>
            <w:tcBorders>
              <w:left w:val="single" w:sz="4" w:space="0" w:color="auto"/>
              <w:right w:val="single" w:sz="4" w:space="0" w:color="auto"/>
            </w:tcBorders>
          </w:tcPr>
          <w:p w14:paraId="6D39049F"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3F732B1E" w14:textId="5A2A2F3E"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00" w:type="pct"/>
            <w:tcBorders>
              <w:top w:val="single" w:sz="4" w:space="0" w:color="auto"/>
              <w:left w:val="single" w:sz="4" w:space="0" w:color="auto"/>
              <w:bottom w:val="single" w:sz="4" w:space="0" w:color="auto"/>
              <w:right w:val="single" w:sz="4" w:space="0" w:color="auto"/>
            </w:tcBorders>
          </w:tcPr>
          <w:p w14:paraId="4049F258" w14:textId="77777777" w:rsidR="00B8431E" w:rsidRPr="003435A6" w:rsidRDefault="00B8431E" w:rsidP="00B8431E">
            <w:pPr>
              <w:rPr>
                <w:rFonts w:ascii="Meiryo UI" w:eastAsia="Meiryo UI" w:hAnsi="Meiryo UI" w:cs="Meiryo UI"/>
                <w:sz w:val="20"/>
                <w:szCs w:val="21"/>
              </w:rPr>
            </w:pPr>
          </w:p>
        </w:tc>
      </w:tr>
      <w:tr w:rsidR="00B8431E" w:rsidRPr="003435A6" w14:paraId="3B7DDCCC" w14:textId="77777777" w:rsidTr="004B1F8B">
        <w:trPr>
          <w:trHeight w:val="567"/>
        </w:trPr>
        <w:tc>
          <w:tcPr>
            <w:tcW w:w="679" w:type="pct"/>
            <w:vMerge/>
            <w:tcBorders>
              <w:left w:val="single" w:sz="4" w:space="0" w:color="auto"/>
              <w:right w:val="single" w:sz="4" w:space="0" w:color="auto"/>
            </w:tcBorders>
          </w:tcPr>
          <w:p w14:paraId="71A63664"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1081851B" w14:textId="3E1E87A3"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直近年度決算期</w:t>
            </w:r>
          </w:p>
        </w:tc>
        <w:tc>
          <w:tcPr>
            <w:tcW w:w="2900" w:type="pct"/>
            <w:tcBorders>
              <w:top w:val="single" w:sz="4" w:space="0" w:color="auto"/>
              <w:left w:val="single" w:sz="4" w:space="0" w:color="auto"/>
              <w:bottom w:val="single" w:sz="4" w:space="0" w:color="auto"/>
              <w:right w:val="single" w:sz="4" w:space="0" w:color="auto"/>
            </w:tcBorders>
          </w:tcPr>
          <w:p w14:paraId="53DC0A24" w14:textId="3446464B"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B8431E" w:rsidRPr="003435A6" w14:paraId="1A77C14B" w14:textId="77777777" w:rsidTr="004B1F8B">
        <w:trPr>
          <w:trHeight w:val="567"/>
        </w:trPr>
        <w:tc>
          <w:tcPr>
            <w:tcW w:w="679" w:type="pct"/>
            <w:vMerge/>
            <w:tcBorders>
              <w:left w:val="single" w:sz="4" w:space="0" w:color="auto"/>
              <w:right w:val="single" w:sz="4" w:space="0" w:color="auto"/>
            </w:tcBorders>
          </w:tcPr>
          <w:p w14:paraId="2D959258"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5E1BF2FD" w14:textId="07036911"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00" w:type="pct"/>
            <w:tcBorders>
              <w:top w:val="single" w:sz="4" w:space="0" w:color="auto"/>
              <w:left w:val="single" w:sz="4" w:space="0" w:color="auto"/>
              <w:bottom w:val="single" w:sz="4" w:space="0" w:color="auto"/>
              <w:right w:val="single" w:sz="4" w:space="0" w:color="auto"/>
            </w:tcBorders>
          </w:tcPr>
          <w:p w14:paraId="7145B683" w14:textId="77777777" w:rsidR="00B8431E" w:rsidRPr="003435A6" w:rsidRDefault="00B8431E" w:rsidP="00B8431E">
            <w:pPr>
              <w:rPr>
                <w:rFonts w:ascii="Meiryo UI" w:eastAsia="Meiryo UI" w:hAnsi="Meiryo UI" w:cs="Meiryo UI"/>
                <w:sz w:val="20"/>
                <w:szCs w:val="21"/>
              </w:rPr>
            </w:pPr>
          </w:p>
        </w:tc>
      </w:tr>
      <w:tr w:rsidR="00B8431E" w:rsidRPr="003435A6" w14:paraId="67FBB210" w14:textId="77777777" w:rsidTr="004B1F8B">
        <w:trPr>
          <w:trHeight w:val="567"/>
        </w:trPr>
        <w:tc>
          <w:tcPr>
            <w:tcW w:w="679" w:type="pct"/>
            <w:vMerge/>
            <w:tcBorders>
              <w:left w:val="single" w:sz="4" w:space="0" w:color="auto"/>
              <w:right w:val="single" w:sz="4" w:space="0" w:color="auto"/>
            </w:tcBorders>
          </w:tcPr>
          <w:p w14:paraId="7AD6341B"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0699E513" w14:textId="28E25F09"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00" w:type="pct"/>
            <w:tcBorders>
              <w:top w:val="single" w:sz="4" w:space="0" w:color="auto"/>
              <w:left w:val="single" w:sz="4" w:space="0" w:color="auto"/>
              <w:bottom w:val="single" w:sz="4" w:space="0" w:color="auto"/>
              <w:right w:val="single" w:sz="4" w:space="0" w:color="auto"/>
            </w:tcBorders>
          </w:tcPr>
          <w:p w14:paraId="58F5C7B8" w14:textId="77777777" w:rsidR="00B8431E" w:rsidRPr="003435A6" w:rsidRDefault="00B8431E" w:rsidP="00B8431E">
            <w:pPr>
              <w:rPr>
                <w:rFonts w:ascii="Meiryo UI" w:eastAsia="Meiryo UI" w:hAnsi="Meiryo UI" w:cs="Meiryo UI"/>
                <w:sz w:val="20"/>
                <w:szCs w:val="21"/>
              </w:rPr>
            </w:pPr>
          </w:p>
        </w:tc>
      </w:tr>
      <w:tr w:rsidR="00B8431E" w:rsidRPr="003435A6" w14:paraId="270DC293" w14:textId="77777777" w:rsidTr="004B1F8B">
        <w:trPr>
          <w:trHeight w:val="567"/>
        </w:trPr>
        <w:tc>
          <w:tcPr>
            <w:tcW w:w="679" w:type="pct"/>
            <w:vMerge/>
            <w:tcBorders>
              <w:left w:val="single" w:sz="4" w:space="0" w:color="auto"/>
              <w:bottom w:val="single" w:sz="4" w:space="0" w:color="auto"/>
              <w:right w:val="single" w:sz="4" w:space="0" w:color="auto"/>
            </w:tcBorders>
          </w:tcPr>
          <w:p w14:paraId="563F3575"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51F2B82C" w14:textId="0F64960B"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直近年度売上高（百万円）</w:t>
            </w:r>
          </w:p>
        </w:tc>
        <w:tc>
          <w:tcPr>
            <w:tcW w:w="2900" w:type="pct"/>
            <w:tcBorders>
              <w:top w:val="single" w:sz="4" w:space="0" w:color="auto"/>
              <w:left w:val="single" w:sz="4" w:space="0" w:color="auto"/>
              <w:bottom w:val="single" w:sz="4" w:space="0" w:color="auto"/>
              <w:right w:val="single" w:sz="4" w:space="0" w:color="auto"/>
            </w:tcBorders>
          </w:tcPr>
          <w:p w14:paraId="679054B0" w14:textId="77777777" w:rsidR="00B8431E" w:rsidRPr="003435A6" w:rsidRDefault="00B8431E" w:rsidP="00B8431E">
            <w:pPr>
              <w:rPr>
                <w:rFonts w:ascii="Meiryo UI" w:eastAsia="Meiryo UI" w:hAnsi="Meiryo UI" w:cs="Meiryo UI"/>
                <w:sz w:val="20"/>
                <w:szCs w:val="21"/>
              </w:rPr>
            </w:pPr>
          </w:p>
        </w:tc>
      </w:tr>
      <w:tr w:rsidR="00B8431E" w:rsidRPr="003435A6" w14:paraId="58E0FA8D" w14:textId="77777777" w:rsidTr="004B1F8B">
        <w:trPr>
          <w:trHeight w:val="567"/>
        </w:trPr>
        <w:tc>
          <w:tcPr>
            <w:tcW w:w="679" w:type="pct"/>
            <w:vMerge w:val="restart"/>
            <w:tcBorders>
              <w:top w:val="single" w:sz="4" w:space="0" w:color="auto"/>
              <w:left w:val="single" w:sz="4" w:space="0" w:color="auto"/>
              <w:bottom w:val="single" w:sz="4" w:space="0" w:color="auto"/>
              <w:right w:val="single" w:sz="4" w:space="0" w:color="auto"/>
            </w:tcBorders>
            <w:hideMark/>
          </w:tcPr>
          <w:p w14:paraId="6D2B21AA"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担当</w:t>
            </w:r>
            <w:r w:rsidRPr="003435A6">
              <w:rPr>
                <w:rFonts w:ascii="Meiryo UI" w:eastAsia="Meiryo UI" w:hAnsi="Meiryo UI" w:cs="Meiryo UI" w:hint="eastAsia"/>
                <w:sz w:val="20"/>
                <w:szCs w:val="21"/>
              </w:rPr>
              <w:t>者</w:t>
            </w:r>
          </w:p>
        </w:tc>
        <w:tc>
          <w:tcPr>
            <w:tcW w:w="1421" w:type="pct"/>
            <w:tcBorders>
              <w:top w:val="single" w:sz="4" w:space="0" w:color="auto"/>
              <w:left w:val="single" w:sz="4" w:space="0" w:color="auto"/>
              <w:bottom w:val="single" w:sz="4" w:space="0" w:color="auto"/>
              <w:right w:val="single" w:sz="4" w:space="0" w:color="auto"/>
            </w:tcBorders>
            <w:hideMark/>
          </w:tcPr>
          <w:p w14:paraId="2AB7649B"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hint="eastAsia"/>
                <w:sz w:val="20"/>
                <w:szCs w:val="21"/>
              </w:rPr>
              <w:t>氏名</w:t>
            </w:r>
            <w:r w:rsidRPr="003435A6">
              <w:rPr>
                <w:rFonts w:ascii="Meiryo UI" w:eastAsia="Meiryo UI" w:hAnsi="Meiryo UI" w:cs="Meiryo UI"/>
                <w:sz w:val="20"/>
                <w:szCs w:val="21"/>
              </w:rPr>
              <w:t>(</w:t>
            </w:r>
            <w:r w:rsidRPr="003435A6">
              <w:rPr>
                <w:rFonts w:ascii="Meiryo UI" w:eastAsia="Meiryo UI" w:hAnsi="Meiryo UI" w:cs="Meiryo UI" w:hint="eastAsia"/>
                <w:sz w:val="20"/>
                <w:szCs w:val="21"/>
              </w:rPr>
              <w:t>ふりがな</w:t>
            </w:r>
            <w:r w:rsidRPr="003435A6">
              <w:rPr>
                <w:rFonts w:ascii="Meiryo UI" w:eastAsia="Meiryo UI" w:hAnsi="Meiryo UI" w:cs="Meiryo UI"/>
                <w:sz w:val="20"/>
                <w:szCs w:val="21"/>
              </w:rPr>
              <w:t>)</w:t>
            </w:r>
          </w:p>
        </w:tc>
        <w:tc>
          <w:tcPr>
            <w:tcW w:w="2900" w:type="pct"/>
            <w:tcBorders>
              <w:top w:val="single" w:sz="4" w:space="0" w:color="auto"/>
              <w:left w:val="single" w:sz="4" w:space="0" w:color="auto"/>
              <w:bottom w:val="single" w:sz="4" w:space="0" w:color="auto"/>
              <w:right w:val="single" w:sz="4" w:space="0" w:color="auto"/>
            </w:tcBorders>
          </w:tcPr>
          <w:p w14:paraId="589B4CDF" w14:textId="77777777" w:rsidR="00B8431E" w:rsidRPr="003435A6" w:rsidRDefault="00B8431E" w:rsidP="00B8431E">
            <w:pPr>
              <w:rPr>
                <w:rFonts w:ascii="Meiryo UI" w:eastAsia="Meiryo UI" w:hAnsi="Meiryo UI" w:cs="Meiryo UI"/>
                <w:sz w:val="20"/>
                <w:szCs w:val="21"/>
              </w:rPr>
            </w:pPr>
          </w:p>
        </w:tc>
      </w:tr>
      <w:tr w:rsidR="00B8431E" w:rsidRPr="003435A6" w14:paraId="0424263E"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49F8D082"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6963EA88" w14:textId="061BC658"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所</w:t>
            </w:r>
            <w:r w:rsidRPr="003435A6">
              <w:rPr>
                <w:rFonts w:ascii="Meiryo UI" w:eastAsia="Meiryo UI" w:hAnsi="Meiryo UI" w:cs="Meiryo UI" w:hint="eastAsia"/>
                <w:sz w:val="20"/>
                <w:szCs w:val="21"/>
              </w:rPr>
              <w:t>属</w:t>
            </w:r>
            <w:r w:rsidR="00B50FAD">
              <w:rPr>
                <w:rFonts w:ascii="Meiryo UI" w:eastAsia="Meiryo UI" w:hAnsi="Meiryo UI" w:cs="Meiryo UI" w:hint="eastAsia"/>
                <w:sz w:val="20"/>
                <w:szCs w:val="21"/>
              </w:rPr>
              <w:t>部署</w:t>
            </w:r>
          </w:p>
        </w:tc>
        <w:tc>
          <w:tcPr>
            <w:tcW w:w="2900" w:type="pct"/>
            <w:tcBorders>
              <w:top w:val="single" w:sz="4" w:space="0" w:color="auto"/>
              <w:left w:val="single" w:sz="4" w:space="0" w:color="auto"/>
              <w:bottom w:val="single" w:sz="4" w:space="0" w:color="auto"/>
              <w:right w:val="single" w:sz="4" w:space="0" w:color="auto"/>
            </w:tcBorders>
          </w:tcPr>
          <w:p w14:paraId="39296568" w14:textId="77777777" w:rsidR="00B8431E" w:rsidRPr="003435A6" w:rsidRDefault="00B8431E" w:rsidP="00B8431E">
            <w:pPr>
              <w:rPr>
                <w:rFonts w:ascii="Meiryo UI" w:eastAsia="Meiryo UI" w:hAnsi="Meiryo UI" w:cs="Meiryo UI"/>
                <w:sz w:val="20"/>
                <w:szCs w:val="21"/>
              </w:rPr>
            </w:pPr>
          </w:p>
        </w:tc>
      </w:tr>
      <w:tr w:rsidR="00B8431E" w:rsidRPr="003435A6" w14:paraId="4772022F"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79DBDBBB"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02899284"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役</w:t>
            </w:r>
            <w:r w:rsidRPr="003435A6">
              <w:rPr>
                <w:rFonts w:ascii="Meiryo UI" w:eastAsia="Meiryo UI" w:hAnsi="Meiryo UI" w:cs="Meiryo UI" w:hint="eastAsia"/>
                <w:sz w:val="20"/>
                <w:szCs w:val="21"/>
              </w:rPr>
              <w:t>職</w:t>
            </w:r>
          </w:p>
        </w:tc>
        <w:tc>
          <w:tcPr>
            <w:tcW w:w="2900" w:type="pct"/>
            <w:tcBorders>
              <w:top w:val="single" w:sz="4" w:space="0" w:color="auto"/>
              <w:left w:val="single" w:sz="4" w:space="0" w:color="auto"/>
              <w:bottom w:val="single" w:sz="4" w:space="0" w:color="auto"/>
              <w:right w:val="single" w:sz="4" w:space="0" w:color="auto"/>
            </w:tcBorders>
          </w:tcPr>
          <w:p w14:paraId="72C695E9" w14:textId="77777777" w:rsidR="00B8431E" w:rsidRPr="003435A6" w:rsidRDefault="00B8431E" w:rsidP="00B8431E">
            <w:pPr>
              <w:rPr>
                <w:rFonts w:ascii="Meiryo UI" w:eastAsia="Meiryo UI" w:hAnsi="Meiryo UI" w:cs="Meiryo UI"/>
                <w:sz w:val="20"/>
                <w:szCs w:val="21"/>
              </w:rPr>
            </w:pPr>
          </w:p>
        </w:tc>
      </w:tr>
      <w:tr w:rsidR="00B8431E" w:rsidRPr="003435A6" w14:paraId="379841B6"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7BCA9D43"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27000B87"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電話番</w:t>
            </w:r>
            <w:r w:rsidRPr="003435A6">
              <w:rPr>
                <w:rFonts w:ascii="Meiryo UI" w:eastAsia="Meiryo UI" w:hAnsi="Meiryo UI" w:cs="Meiryo UI" w:hint="eastAsia"/>
                <w:sz w:val="20"/>
                <w:szCs w:val="21"/>
              </w:rPr>
              <w:t>号</w:t>
            </w:r>
          </w:p>
        </w:tc>
        <w:tc>
          <w:tcPr>
            <w:tcW w:w="2900" w:type="pct"/>
            <w:tcBorders>
              <w:top w:val="single" w:sz="4" w:space="0" w:color="auto"/>
              <w:left w:val="single" w:sz="4" w:space="0" w:color="auto"/>
              <w:bottom w:val="single" w:sz="4" w:space="0" w:color="auto"/>
              <w:right w:val="single" w:sz="4" w:space="0" w:color="auto"/>
            </w:tcBorders>
          </w:tcPr>
          <w:p w14:paraId="47C6FB01" w14:textId="77777777" w:rsidR="00B8431E" w:rsidRPr="003435A6" w:rsidRDefault="00B8431E" w:rsidP="00B8431E">
            <w:pPr>
              <w:rPr>
                <w:rFonts w:ascii="Meiryo UI" w:eastAsia="Meiryo UI" w:hAnsi="Meiryo UI" w:cs="Meiryo UI"/>
                <w:sz w:val="20"/>
                <w:szCs w:val="21"/>
              </w:rPr>
            </w:pPr>
          </w:p>
        </w:tc>
      </w:tr>
      <w:tr w:rsidR="00B8431E" w:rsidRPr="003435A6" w14:paraId="0440905F"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671DAF9E"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78E72BB1"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E-mail</w:t>
            </w:r>
          </w:p>
        </w:tc>
        <w:tc>
          <w:tcPr>
            <w:tcW w:w="2900" w:type="pct"/>
            <w:tcBorders>
              <w:top w:val="single" w:sz="4" w:space="0" w:color="auto"/>
              <w:left w:val="single" w:sz="4" w:space="0" w:color="auto"/>
              <w:bottom w:val="single" w:sz="4" w:space="0" w:color="auto"/>
              <w:right w:val="single" w:sz="4" w:space="0" w:color="auto"/>
            </w:tcBorders>
          </w:tcPr>
          <w:p w14:paraId="578429B3" w14:textId="77777777" w:rsidR="00B8431E" w:rsidRPr="003435A6" w:rsidRDefault="00B8431E" w:rsidP="00B8431E">
            <w:pPr>
              <w:rPr>
                <w:rFonts w:ascii="Meiryo UI" w:eastAsia="Meiryo UI" w:hAnsi="Meiryo UI" w:cs="Meiryo UI"/>
                <w:sz w:val="20"/>
                <w:szCs w:val="21"/>
              </w:rPr>
            </w:pPr>
          </w:p>
        </w:tc>
      </w:tr>
      <w:tr w:rsidR="00B8431E" w:rsidRPr="003435A6" w14:paraId="09EAE390" w14:textId="77777777" w:rsidTr="004B1F8B">
        <w:trPr>
          <w:trHeight w:val="567"/>
        </w:trPr>
        <w:tc>
          <w:tcPr>
            <w:tcW w:w="679" w:type="pct"/>
            <w:vMerge w:val="restart"/>
            <w:tcBorders>
              <w:top w:val="single" w:sz="4" w:space="0" w:color="auto"/>
              <w:left w:val="single" w:sz="4" w:space="0" w:color="auto"/>
              <w:right w:val="single" w:sz="4" w:space="0" w:color="auto"/>
            </w:tcBorders>
          </w:tcPr>
          <w:p w14:paraId="3BEF45E8" w14:textId="77777777" w:rsidR="00B8431E" w:rsidRPr="003435A6" w:rsidRDefault="00B8431E" w:rsidP="00B8431E">
            <w:pPr>
              <w:widowControl/>
              <w:rPr>
                <w:rFonts w:ascii="Meiryo UI" w:eastAsia="Meiryo UI" w:hAnsi="Meiryo UI" w:cs="Meiryo UI"/>
                <w:sz w:val="20"/>
                <w:szCs w:val="21"/>
              </w:rPr>
            </w:pPr>
            <w:r w:rsidRPr="003435A6">
              <w:rPr>
                <w:rFonts w:ascii="Meiryo UI" w:eastAsia="Meiryo UI" w:hAnsi="Meiryo UI" w:cs="Meiryo UI" w:hint="eastAsia"/>
                <w:sz w:val="20"/>
                <w:szCs w:val="21"/>
              </w:rPr>
              <w:t>連名</w:t>
            </w:r>
            <w:r w:rsidRPr="003435A6">
              <w:rPr>
                <w:rFonts w:ascii="Meiryo UI" w:eastAsia="Meiryo UI" w:hAnsi="Meiryo UI" w:cs="Meiryo UI"/>
                <w:sz w:val="20"/>
                <w:szCs w:val="21"/>
              </w:rPr>
              <w:t>の場合</w:t>
            </w:r>
          </w:p>
        </w:tc>
        <w:tc>
          <w:tcPr>
            <w:tcW w:w="1421" w:type="pct"/>
            <w:tcBorders>
              <w:top w:val="single" w:sz="4" w:space="0" w:color="auto"/>
              <w:left w:val="single" w:sz="4" w:space="0" w:color="auto"/>
              <w:bottom w:val="single" w:sz="4" w:space="0" w:color="auto"/>
              <w:right w:val="single" w:sz="4" w:space="0" w:color="auto"/>
            </w:tcBorders>
          </w:tcPr>
          <w:p w14:paraId="6559B45D"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hint="eastAsia"/>
                <w:sz w:val="20"/>
                <w:szCs w:val="21"/>
              </w:rPr>
              <w:t>社名１</w:t>
            </w:r>
          </w:p>
        </w:tc>
        <w:tc>
          <w:tcPr>
            <w:tcW w:w="2900" w:type="pct"/>
            <w:tcBorders>
              <w:top w:val="single" w:sz="4" w:space="0" w:color="auto"/>
              <w:left w:val="single" w:sz="4" w:space="0" w:color="auto"/>
              <w:bottom w:val="single" w:sz="4" w:space="0" w:color="auto"/>
              <w:right w:val="single" w:sz="4" w:space="0" w:color="auto"/>
            </w:tcBorders>
          </w:tcPr>
          <w:p w14:paraId="3D6940E2" w14:textId="77777777" w:rsidR="00B8431E" w:rsidRPr="003435A6" w:rsidRDefault="00B8431E" w:rsidP="00B8431E">
            <w:pPr>
              <w:rPr>
                <w:rFonts w:ascii="Meiryo UI" w:eastAsia="Meiryo UI" w:hAnsi="Meiryo UI" w:cs="Meiryo UI"/>
                <w:sz w:val="20"/>
                <w:szCs w:val="21"/>
              </w:rPr>
            </w:pPr>
          </w:p>
        </w:tc>
      </w:tr>
      <w:tr w:rsidR="00B8431E" w:rsidRPr="003435A6" w14:paraId="46A5DD16" w14:textId="77777777" w:rsidTr="004B1F8B">
        <w:trPr>
          <w:trHeight w:val="567"/>
        </w:trPr>
        <w:tc>
          <w:tcPr>
            <w:tcW w:w="679" w:type="pct"/>
            <w:vMerge/>
            <w:tcBorders>
              <w:left w:val="single" w:sz="4" w:space="0" w:color="auto"/>
              <w:right w:val="single" w:sz="4" w:space="0" w:color="auto"/>
            </w:tcBorders>
            <w:vAlign w:val="center"/>
          </w:tcPr>
          <w:p w14:paraId="1328CD67"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1F5CA3D7" w14:textId="77777777" w:rsidR="00B8431E" w:rsidRPr="003435A6" w:rsidRDefault="00B8431E" w:rsidP="00B8431E">
            <w:pPr>
              <w:rPr>
                <w:rFonts w:ascii="Meiryo UI" w:eastAsia="Meiryo UI" w:hAnsi="Meiryo UI" w:cs="Meiryo UI"/>
                <w:sz w:val="20"/>
              </w:rPr>
            </w:pPr>
            <w:r w:rsidRPr="003435A6">
              <w:rPr>
                <w:rFonts w:ascii="Meiryo UI" w:eastAsia="Meiryo UI" w:hAnsi="Meiryo UI" w:cs="Meiryo UI" w:hint="eastAsia"/>
                <w:sz w:val="20"/>
                <w:szCs w:val="21"/>
              </w:rPr>
              <w:t>社名２</w:t>
            </w:r>
          </w:p>
        </w:tc>
        <w:tc>
          <w:tcPr>
            <w:tcW w:w="2900" w:type="pct"/>
            <w:tcBorders>
              <w:top w:val="single" w:sz="4" w:space="0" w:color="auto"/>
              <w:left w:val="single" w:sz="4" w:space="0" w:color="auto"/>
              <w:bottom w:val="single" w:sz="4" w:space="0" w:color="auto"/>
              <w:right w:val="single" w:sz="4" w:space="0" w:color="auto"/>
            </w:tcBorders>
          </w:tcPr>
          <w:p w14:paraId="40062428" w14:textId="77777777" w:rsidR="00B8431E" w:rsidRPr="003435A6" w:rsidRDefault="00B8431E" w:rsidP="00B8431E">
            <w:pPr>
              <w:rPr>
                <w:rFonts w:ascii="Meiryo UI" w:eastAsia="Meiryo UI" w:hAnsi="Meiryo UI" w:cs="Meiryo UI"/>
                <w:sz w:val="20"/>
                <w:szCs w:val="21"/>
              </w:rPr>
            </w:pPr>
          </w:p>
        </w:tc>
      </w:tr>
      <w:tr w:rsidR="00B8431E" w:rsidRPr="003435A6" w14:paraId="6B18E1FB" w14:textId="77777777" w:rsidTr="004B1F8B">
        <w:trPr>
          <w:trHeight w:val="567"/>
        </w:trPr>
        <w:tc>
          <w:tcPr>
            <w:tcW w:w="679" w:type="pct"/>
            <w:vMerge/>
            <w:tcBorders>
              <w:left w:val="single" w:sz="4" w:space="0" w:color="auto"/>
              <w:bottom w:val="single" w:sz="4" w:space="0" w:color="auto"/>
              <w:right w:val="single" w:sz="4" w:space="0" w:color="auto"/>
            </w:tcBorders>
            <w:vAlign w:val="center"/>
          </w:tcPr>
          <w:p w14:paraId="641F6490"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2361E4C5" w14:textId="77777777" w:rsidR="00B8431E" w:rsidRPr="003435A6" w:rsidRDefault="00B8431E" w:rsidP="00B8431E">
            <w:pPr>
              <w:rPr>
                <w:rFonts w:ascii="Meiryo UI" w:eastAsia="Meiryo UI" w:hAnsi="Meiryo UI" w:cs="Meiryo UI"/>
                <w:sz w:val="20"/>
              </w:rPr>
            </w:pPr>
            <w:r w:rsidRPr="003435A6">
              <w:rPr>
                <w:rFonts w:ascii="Meiryo UI" w:eastAsia="Meiryo UI" w:hAnsi="Meiryo UI" w:cs="Meiryo UI" w:hint="eastAsia"/>
                <w:sz w:val="20"/>
                <w:szCs w:val="21"/>
              </w:rPr>
              <w:t>社名３</w:t>
            </w:r>
          </w:p>
        </w:tc>
        <w:tc>
          <w:tcPr>
            <w:tcW w:w="2900" w:type="pct"/>
            <w:tcBorders>
              <w:top w:val="single" w:sz="4" w:space="0" w:color="auto"/>
              <w:left w:val="single" w:sz="4" w:space="0" w:color="auto"/>
              <w:bottom w:val="single" w:sz="4" w:space="0" w:color="auto"/>
              <w:right w:val="single" w:sz="4" w:space="0" w:color="auto"/>
            </w:tcBorders>
          </w:tcPr>
          <w:p w14:paraId="7D922816" w14:textId="77777777" w:rsidR="00B8431E" w:rsidRPr="003435A6" w:rsidRDefault="00B8431E" w:rsidP="00B8431E">
            <w:pPr>
              <w:rPr>
                <w:rFonts w:ascii="Meiryo UI" w:eastAsia="Meiryo UI" w:hAnsi="Meiryo UI" w:cs="Meiryo UI"/>
                <w:sz w:val="20"/>
                <w:szCs w:val="21"/>
              </w:rPr>
            </w:pPr>
          </w:p>
        </w:tc>
      </w:tr>
    </w:tbl>
    <w:p w14:paraId="5B9FB939" w14:textId="77777777" w:rsidR="00420E67" w:rsidRDefault="00420E67" w:rsidP="002E01C4">
      <w:pPr>
        <w:widowControl/>
        <w:jc w:val="left"/>
        <w:rPr>
          <w:rFonts w:ascii="Meiryo UI" w:eastAsia="Meiryo UI" w:hAnsi="Meiryo UI" w:cs="Meiryo UI"/>
        </w:rPr>
      </w:pPr>
    </w:p>
    <w:p w14:paraId="1991B4D3" w14:textId="77777777" w:rsidR="00420E67" w:rsidRPr="00130C9F" w:rsidRDefault="00420E67" w:rsidP="00130C9F">
      <w:pPr>
        <w:pStyle w:val="a5"/>
        <w:widowControl/>
        <w:numPr>
          <w:ilvl w:val="0"/>
          <w:numId w:val="2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64E0A524"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05D2B276"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F1507FE" w14:textId="7ECCA7EF"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4F09FF24"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92C3850"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50790D8F"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4D8DD9E6" w14:textId="1DA1A376" w:rsidR="00420E67" w:rsidRDefault="00420E67" w:rsidP="00072F90">
      <w:pPr>
        <w:pStyle w:val="a5"/>
        <w:numPr>
          <w:ilvl w:val="0"/>
          <w:numId w:val="25"/>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67CC35F9" w14:textId="1A02CEBE" w:rsidR="00B8431E" w:rsidRPr="00F907E8" w:rsidRDefault="00B8431E" w:rsidP="00B8431E">
      <w:pPr>
        <w:pStyle w:val="a5"/>
        <w:numPr>
          <w:ilvl w:val="0"/>
          <w:numId w:val="25"/>
        </w:numPr>
        <w:ind w:leftChars="0"/>
        <w:rPr>
          <w:rFonts w:ascii="Meiryo UI" w:eastAsia="Meiryo UI" w:hAnsi="Meiryo UI" w:cs="Meiryo UI"/>
        </w:rPr>
      </w:pPr>
      <w:r>
        <w:rPr>
          <w:rFonts w:ascii="Meiryo UI" w:eastAsia="Meiryo UI" w:hAnsi="Meiryo UI" w:cs="Meiryo UI" w:hint="eastAsia"/>
        </w:rPr>
        <w:t>簡易応募の場合は、「</w:t>
      </w:r>
      <w:r w:rsidRPr="00F907E8">
        <w:rPr>
          <w:rFonts w:ascii="Meiryo UI" w:eastAsia="Meiryo UI" w:hAnsi="Meiryo UI" w:cs="Meiryo UI" w:hint="eastAsia"/>
        </w:rPr>
        <w:t>４．基本的事項の確認</w:t>
      </w:r>
      <w:r>
        <w:rPr>
          <w:rFonts w:ascii="Meiryo UI" w:eastAsia="Meiryo UI" w:hAnsi="Meiryo UI" w:cs="Meiryo UI" w:hint="eastAsia"/>
        </w:rPr>
        <w:t>」に回答した後、5．を省略し、「</w:t>
      </w:r>
      <w:r w:rsidRPr="00F907E8">
        <w:rPr>
          <w:rFonts w:ascii="Meiryo UI" w:eastAsia="Meiryo UI" w:hAnsi="Meiryo UI" w:cs="Meiryo UI" w:hint="eastAsia"/>
        </w:rPr>
        <w:t>６．</w:t>
      </w:r>
      <w:r w:rsidR="00A6534F">
        <w:rPr>
          <w:rFonts w:ascii="Meiryo UI" w:eastAsia="Meiryo UI" w:hAnsi="Meiryo UI" w:cs="Meiryo UI" w:hint="eastAsia"/>
        </w:rPr>
        <w:t>簡易応募</w:t>
      </w:r>
      <w:r>
        <w:rPr>
          <w:rFonts w:ascii="Meiryo UI" w:eastAsia="Meiryo UI" w:hAnsi="Meiryo UI" w:cs="Meiryo UI" w:hint="eastAsia"/>
        </w:rPr>
        <w:t>」の項目へ進んでください。</w:t>
      </w:r>
    </w:p>
    <w:p w14:paraId="2AEE9A94" w14:textId="77777777" w:rsidR="00B8431E" w:rsidRPr="00A6534F" w:rsidRDefault="00B8431E" w:rsidP="00130C9F">
      <w:pPr>
        <w:pStyle w:val="a5"/>
        <w:ind w:leftChars="0" w:left="420"/>
        <w:rPr>
          <w:rFonts w:ascii="Meiryo UI" w:eastAsia="Meiryo UI" w:hAnsi="Meiryo UI" w:cs="Meiryo UI"/>
        </w:rPr>
      </w:pPr>
    </w:p>
    <w:p w14:paraId="55ED33E1" w14:textId="77777777" w:rsidR="000849BB" w:rsidRDefault="000849BB">
      <w:pPr>
        <w:widowControl/>
        <w:jc w:val="left"/>
        <w:rPr>
          <w:rFonts w:ascii="Meiryo UI" w:eastAsia="Meiryo UI" w:hAnsi="Meiryo UI" w:cs="Meiryo UI"/>
        </w:rPr>
      </w:pPr>
      <w:r>
        <w:rPr>
          <w:rFonts w:ascii="Meiryo UI" w:eastAsia="Meiryo UI" w:hAnsi="Meiryo UI" w:cs="Meiryo UI"/>
        </w:rPr>
        <w:br w:type="page"/>
      </w:r>
    </w:p>
    <w:p w14:paraId="07EC2B17" w14:textId="77777777" w:rsidR="00420E67" w:rsidRPr="00130C9F" w:rsidRDefault="00F9450D" w:rsidP="00130C9F">
      <w:pPr>
        <w:pStyle w:val="a5"/>
        <w:widowControl/>
        <w:numPr>
          <w:ilvl w:val="0"/>
          <w:numId w:val="2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4761BC61" w14:textId="0C5382C6" w:rsidR="008936C3" w:rsidRPr="00EB2224" w:rsidRDefault="008936C3" w:rsidP="008936C3">
      <w:pPr>
        <w:pStyle w:val="a5"/>
        <w:numPr>
          <w:ilvl w:val="0"/>
          <w:numId w:val="3"/>
        </w:numPr>
        <w:ind w:leftChars="0"/>
        <w:rPr>
          <w:rFonts w:ascii="Meiryo UI" w:eastAsia="Meiryo UI" w:hAnsi="Meiryo UI" w:cs="Meiryo UI"/>
          <w:color w:val="000000" w:themeColor="text1"/>
        </w:rPr>
      </w:pPr>
      <w:r w:rsidRPr="003435A6">
        <w:rPr>
          <w:rFonts w:ascii="Meiryo UI" w:eastAsia="Meiryo UI" w:hAnsi="Meiryo UI" w:cs="Meiryo UI" w:hint="eastAsia"/>
        </w:rPr>
        <w:t>自社・自団体および子会社等において、法</w:t>
      </w:r>
      <w:r w:rsidR="00FF2A8B">
        <w:rPr>
          <w:rFonts w:ascii="Meiryo UI" w:eastAsia="Meiryo UI" w:hAnsi="Meiryo UI" w:cs="Meiryo UI" w:hint="eastAsia"/>
        </w:rPr>
        <w:t>令</w:t>
      </w:r>
      <w:r w:rsidRPr="003435A6">
        <w:rPr>
          <w:rFonts w:ascii="Meiryo UI" w:eastAsia="Meiryo UI" w:hAnsi="Meiryo UI" w:cs="Meiryo UI" w:hint="eastAsia"/>
        </w:rPr>
        <w:t>違反や重大な懸念事項を有していないことを確認していますか。</w:t>
      </w:r>
      <w:r w:rsidRPr="003435A6">
        <w:rPr>
          <w:rFonts w:ascii="Meiryo UI" w:eastAsia="Meiryo UI" w:hAnsi="Meiryo UI" w:cs="Meiryo UI"/>
        </w:rPr>
        <w:br/>
      </w:r>
      <w:r w:rsidRPr="00EB2224">
        <w:rPr>
          <w:rFonts w:ascii="Meiryo UI" w:eastAsia="Meiryo UI" w:hAnsi="Meiryo UI" w:cs="Meiryo UI" w:hint="eastAsia"/>
          <w:color w:val="000000" w:themeColor="text1"/>
        </w:rPr>
        <w:t>※</w:t>
      </w:r>
      <w:r w:rsidR="00420E67" w:rsidRPr="00420E67">
        <w:rPr>
          <w:rFonts w:ascii="Meiryo UI" w:eastAsia="Meiryo UI" w:hAnsi="Meiryo UI" w:cs="Meiryo UI" w:hint="eastAsia"/>
        </w:rPr>
        <w:t>前年度、今年度</w:t>
      </w:r>
      <w:r w:rsidRPr="00EB2224">
        <w:rPr>
          <w:rFonts w:ascii="Meiryo UI" w:eastAsia="Meiryo UI" w:hAnsi="Meiryo UI" w:cs="Meiryo UI" w:hint="eastAsia"/>
          <w:color w:val="000000" w:themeColor="text1"/>
        </w:rPr>
        <w:t>に</w:t>
      </w:r>
      <w:r w:rsidR="00420E67" w:rsidRPr="00420E67">
        <w:rPr>
          <w:rFonts w:ascii="Meiryo UI" w:eastAsia="Meiryo UI" w:hAnsi="Meiryo UI" w:cs="Meiryo UI" w:hint="eastAsia"/>
        </w:rPr>
        <w:t>おいて、監督官庁による行政処分を受けていないこと。また</w:t>
      </w:r>
      <w:r w:rsidRPr="00EB2224">
        <w:rPr>
          <w:rFonts w:ascii="Meiryo UI" w:eastAsia="Meiryo UI" w:hAnsi="Meiryo UI" w:cs="Meiryo UI" w:hint="eastAsia"/>
          <w:color w:val="000000" w:themeColor="text1"/>
        </w:rPr>
        <w:t>、法令違反や重大な懸念事項が生じていないことが応募要件</w:t>
      </w:r>
      <w:r w:rsidR="00420E67" w:rsidRPr="00420E67">
        <w:rPr>
          <w:rFonts w:ascii="Meiryo UI" w:eastAsia="Meiryo UI" w:hAnsi="Meiryo UI" w:cs="Meiryo UI" w:hint="eastAsia"/>
        </w:rPr>
        <w:t>です</w:t>
      </w:r>
      <w:r w:rsidRPr="00EB2224">
        <w:rPr>
          <w:rFonts w:ascii="Meiryo UI" w:eastAsia="Meiryo UI" w:hAnsi="Meiryo UI" w:cs="Meiryo UI" w:hint="eastAsia"/>
          <w:color w:val="000000" w:themeColor="text1"/>
        </w:rPr>
        <w:t>。詳細は募集要項の</w:t>
      </w:r>
      <w:r w:rsidR="003236C1">
        <w:rPr>
          <w:rFonts w:ascii="Meiryo UI" w:eastAsia="Meiryo UI" w:hAnsi="Meiryo UI" w:cs="Meiryo UI" w:hint="eastAsia"/>
        </w:rPr>
        <w:t>6</w:t>
      </w:r>
      <w:r w:rsidR="00420E67" w:rsidRPr="00420E67">
        <w:rPr>
          <w:rFonts w:ascii="Meiryo UI" w:eastAsia="Meiryo UI" w:hAnsi="Meiryo UI" w:cs="Meiryo UI" w:hint="eastAsia"/>
        </w:rPr>
        <w:t>.（2</w:t>
      </w:r>
      <w:r w:rsidRPr="00EB2224">
        <w:rPr>
          <w:rFonts w:ascii="Meiryo UI" w:eastAsia="Meiryo UI" w:hAnsi="Meiryo UI" w:cs="Meiryo UI" w:hint="eastAsia"/>
          <w:color w:val="000000" w:themeColor="text1"/>
        </w:rPr>
        <w:t>）応募対象・資格をご確認ください。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398FA490" w14:textId="77777777">
        <w:tc>
          <w:tcPr>
            <w:tcW w:w="850" w:type="dxa"/>
          </w:tcPr>
          <w:p w14:paraId="0B84B659"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7D543764"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確認している</w:t>
            </w:r>
          </w:p>
        </w:tc>
        <w:tc>
          <w:tcPr>
            <w:tcW w:w="850" w:type="dxa"/>
          </w:tcPr>
          <w:p w14:paraId="22DDE6F9"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5F2AACF"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確認していない</w:t>
            </w:r>
          </w:p>
        </w:tc>
      </w:tr>
    </w:tbl>
    <w:p w14:paraId="7DFDDC65" w14:textId="77777777"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56A8E83A" w14:textId="77777777" w:rsidR="008936C3" w:rsidRPr="003435A6" w:rsidRDefault="008936C3" w:rsidP="008936C3">
      <w:pPr>
        <w:rPr>
          <w:rFonts w:ascii="Meiryo UI" w:eastAsia="Meiryo UI" w:hAnsi="Meiryo UI" w:cs="Meiryo UI"/>
        </w:rPr>
      </w:pPr>
    </w:p>
    <w:p w14:paraId="28E1D097" w14:textId="56E65A99" w:rsidR="008936C3" w:rsidRPr="003435A6" w:rsidRDefault="008936C3" w:rsidP="008936C3">
      <w:pPr>
        <w:pStyle w:val="a5"/>
        <w:numPr>
          <w:ilvl w:val="0"/>
          <w:numId w:val="3"/>
        </w:numPr>
        <w:ind w:leftChars="0"/>
        <w:rPr>
          <w:rFonts w:ascii="Meiryo UI" w:eastAsia="Meiryo UI" w:hAnsi="Meiryo UI" w:cs="Meiryo UI"/>
        </w:rPr>
      </w:pPr>
      <w:r w:rsidRPr="003435A6">
        <w:rPr>
          <w:rFonts w:ascii="Meiryo UI" w:eastAsia="Meiryo UI" w:hAnsi="Meiryo UI" w:cs="Meiryo UI" w:hint="eastAsia"/>
        </w:rPr>
        <w:t>財務の健全性確保や、法</w:t>
      </w:r>
      <w:r w:rsidR="002C02C0">
        <w:rPr>
          <w:rFonts w:ascii="Meiryo UI" w:eastAsia="Meiryo UI" w:hAnsi="Meiryo UI" w:cs="Meiryo UI" w:hint="eastAsia"/>
        </w:rPr>
        <w:t>令</w:t>
      </w:r>
      <w:r w:rsidRPr="003435A6">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28D80C8C" w14:textId="77777777">
        <w:tc>
          <w:tcPr>
            <w:tcW w:w="850" w:type="dxa"/>
          </w:tcPr>
          <w:p w14:paraId="7A0BEA52"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6295835"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構築している</w:t>
            </w:r>
          </w:p>
        </w:tc>
        <w:tc>
          <w:tcPr>
            <w:tcW w:w="850" w:type="dxa"/>
          </w:tcPr>
          <w:p w14:paraId="6B29AC03"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8B8E939"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構築していない</w:t>
            </w:r>
          </w:p>
        </w:tc>
      </w:tr>
    </w:tbl>
    <w:p w14:paraId="03660C5D" w14:textId="4303E8D9" w:rsidR="008936C3" w:rsidRDefault="008936C3" w:rsidP="008936C3">
      <w:pPr>
        <w:ind w:leftChars="200" w:left="630" w:hangingChars="100" w:hanging="210"/>
        <w:rPr>
          <w:rFonts w:ascii="Meiryo UI" w:eastAsia="Meiryo UI" w:hAnsi="Meiryo UI" w:cs="Meiryo UI"/>
        </w:rPr>
      </w:pPr>
      <w:r w:rsidRPr="003435A6">
        <w:rPr>
          <w:rFonts w:ascii="Meiryo UI" w:eastAsia="Meiryo UI" w:hAnsi="Meiryo UI" w:cs="Meiryo UI" w:hint="eastAsia"/>
        </w:rPr>
        <w:t>構築している場合は</w:t>
      </w:r>
      <w:r w:rsidR="00F9450D" w:rsidRPr="00A35845">
        <w:rPr>
          <w:rFonts w:ascii="Meiryo UI" w:eastAsia="Meiryo UI" w:hAnsi="Meiryo UI" w:cs="Meiryo UI" w:hint="eastAsia"/>
        </w:rPr>
        <w:t>、その</w:t>
      </w:r>
      <w:r w:rsidRPr="003435A6">
        <w:rPr>
          <w:rFonts w:ascii="Meiryo UI" w:eastAsia="Meiryo UI" w:hAnsi="Meiryo UI" w:cs="Meiryo UI" w:hint="eastAsia"/>
        </w:rPr>
        <w:t>ガバナンス体制について記載してください。</w:t>
      </w:r>
    </w:p>
    <w:p w14:paraId="12AEAF2F" w14:textId="27BA06B4" w:rsidR="00B50FAD" w:rsidRPr="003435A6" w:rsidRDefault="00B50FAD" w:rsidP="008936C3">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8936C3" w:rsidRPr="003435A6" w14:paraId="7A26CD62" w14:textId="77777777">
        <w:tc>
          <w:tcPr>
            <w:tcW w:w="9207" w:type="dxa"/>
          </w:tcPr>
          <w:p w14:paraId="7CF4F36B" w14:textId="77777777" w:rsidR="008936C3" w:rsidRPr="003435A6" w:rsidRDefault="008936C3">
            <w:pPr>
              <w:rPr>
                <w:rFonts w:ascii="Meiryo UI" w:eastAsia="Meiryo UI" w:hAnsi="Meiryo UI" w:cs="Meiryo UI"/>
              </w:rPr>
            </w:pPr>
          </w:p>
          <w:p w14:paraId="5C2B5372" w14:textId="77777777" w:rsidR="008936C3" w:rsidRPr="003435A6" w:rsidRDefault="008936C3">
            <w:pPr>
              <w:rPr>
                <w:rFonts w:ascii="Meiryo UI" w:eastAsia="Meiryo UI" w:hAnsi="Meiryo UI" w:cs="Meiryo UI"/>
              </w:rPr>
            </w:pPr>
          </w:p>
          <w:p w14:paraId="71A7BD18" w14:textId="77777777" w:rsidR="008936C3" w:rsidRPr="003435A6" w:rsidRDefault="008936C3">
            <w:pPr>
              <w:rPr>
                <w:rFonts w:ascii="Meiryo UI" w:eastAsia="Meiryo UI" w:hAnsi="Meiryo UI" w:cs="Meiryo UI"/>
              </w:rPr>
            </w:pPr>
          </w:p>
          <w:p w14:paraId="4B0E2ED0" w14:textId="77777777" w:rsidR="008936C3" w:rsidRPr="003435A6" w:rsidRDefault="008936C3">
            <w:pPr>
              <w:rPr>
                <w:rFonts w:ascii="Meiryo UI" w:eastAsia="Meiryo UI" w:hAnsi="Meiryo UI" w:cs="Meiryo UI"/>
              </w:rPr>
            </w:pPr>
          </w:p>
        </w:tc>
      </w:tr>
    </w:tbl>
    <w:p w14:paraId="5B957823" w14:textId="5255CBD2" w:rsidR="0022169A" w:rsidRDefault="0022169A" w:rsidP="006026E1">
      <w:pPr>
        <w:widowControl/>
        <w:ind w:left="420" w:hangingChars="200" w:hanging="420"/>
        <w:jc w:val="left"/>
        <w:rPr>
          <w:rFonts w:ascii="Meiryo UI" w:eastAsia="Meiryo UI" w:hAnsi="Meiryo UI" w:cs="Meiryo UI"/>
        </w:rPr>
      </w:pPr>
    </w:p>
    <w:p w14:paraId="407926A2" w14:textId="77777777" w:rsidR="0022169A" w:rsidRDefault="0022169A">
      <w:pPr>
        <w:widowControl/>
        <w:jc w:val="left"/>
        <w:rPr>
          <w:rFonts w:ascii="Meiryo UI" w:eastAsia="Meiryo UI" w:hAnsi="Meiryo UI" w:cs="Meiryo UI"/>
        </w:rPr>
      </w:pPr>
      <w:r>
        <w:rPr>
          <w:rFonts w:ascii="Meiryo UI" w:eastAsia="Meiryo UI" w:hAnsi="Meiryo UI" w:cs="Meiryo UI"/>
        </w:rPr>
        <w:br w:type="page"/>
      </w:r>
    </w:p>
    <w:p w14:paraId="4EE90DF5" w14:textId="4C0387C8" w:rsidR="00993036" w:rsidRPr="003435A6" w:rsidRDefault="00993036" w:rsidP="000A59D9">
      <w:pPr>
        <w:pStyle w:val="a5"/>
        <w:widowControl/>
        <w:numPr>
          <w:ilvl w:val="0"/>
          <w:numId w:val="20"/>
        </w:numPr>
        <w:ind w:leftChars="0"/>
        <w:jc w:val="left"/>
        <w:rPr>
          <w:rFonts w:ascii="Meiryo UI" w:eastAsia="Meiryo UI" w:hAnsi="Meiryo UI" w:cs="Meiryo UI"/>
        </w:rPr>
      </w:pPr>
      <w:r w:rsidRPr="003435A6">
        <w:rPr>
          <w:rFonts w:ascii="Meiryo UI" w:eastAsia="Meiryo UI" w:hAnsi="Meiryo UI" w:cs="Meiryo UI" w:hint="eastAsia"/>
        </w:rPr>
        <w:lastRenderedPageBreak/>
        <w:t>取組</w:t>
      </w:r>
      <w:r w:rsidRPr="003435A6">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713AA862" w14:textId="77777777" w:rsidTr="00E20590">
        <w:tc>
          <w:tcPr>
            <w:tcW w:w="9628" w:type="dxa"/>
            <w:shd w:val="clear" w:color="auto" w:fill="D9D9D9" w:themeFill="background1" w:themeFillShade="D9"/>
          </w:tcPr>
          <w:p w14:paraId="1BBE69B3" w14:textId="7ACC9EA6" w:rsidR="001F1465" w:rsidRPr="00E20590" w:rsidRDefault="001F1465">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72E9B385" w14:textId="77777777" w:rsidR="002E01C4" w:rsidRPr="00E20590" w:rsidRDefault="00BB177D" w:rsidP="00E20590">
            <w:pPr>
              <w:pStyle w:val="a5"/>
              <w:numPr>
                <w:ilvl w:val="0"/>
                <w:numId w:val="21"/>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0A98D7B3" w14:textId="77777777" w:rsidR="00981CBB" w:rsidRDefault="007A6C2C" w:rsidP="00981CBB">
            <w:pPr>
              <w:pStyle w:val="a5"/>
              <w:numPr>
                <w:ilvl w:val="0"/>
                <w:numId w:val="21"/>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6AF5C2AF" w14:textId="6CACE051" w:rsidR="002E01C4" w:rsidRPr="00DD7270" w:rsidRDefault="00981CBB" w:rsidP="00E20590">
            <w:pPr>
              <w:pStyle w:val="a5"/>
              <w:numPr>
                <w:ilvl w:val="0"/>
                <w:numId w:val="21"/>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725ABEB2" w14:textId="77777777" w:rsidR="00BB177D" w:rsidRDefault="00BB177D" w:rsidP="002E01C4">
      <w:pPr>
        <w:rPr>
          <w:rFonts w:ascii="Meiryo UI" w:eastAsia="Meiryo UI" w:hAnsi="Meiryo UI" w:cs="Meiryo UI"/>
        </w:rPr>
      </w:pPr>
    </w:p>
    <w:p w14:paraId="5DC95FA5" w14:textId="3E7CDA59" w:rsidR="00993036" w:rsidRPr="003435A6" w:rsidRDefault="00DD7270" w:rsidP="00993036">
      <w:pPr>
        <w:rPr>
          <w:rFonts w:ascii="Meiryo UI" w:eastAsia="Meiryo UI" w:hAnsi="Meiryo UI" w:cs="Meiryo UI"/>
        </w:rPr>
      </w:pPr>
      <w:r w:rsidRPr="003435A6">
        <w:rPr>
          <w:rFonts w:ascii="Meiryo UI" w:eastAsia="Meiryo UI" w:hAnsi="Meiryo UI" w:cs="Meiryo UI" w:hint="eastAsia"/>
        </w:rPr>
        <w:t>【目標・戦略・フレームワーク】</w:t>
      </w:r>
    </w:p>
    <w:p w14:paraId="57FDFFBF" w14:textId="1E02267D" w:rsidR="00993036" w:rsidRPr="0060429C" w:rsidRDefault="00993036" w:rsidP="0060429C">
      <w:pPr>
        <w:pStyle w:val="a5"/>
        <w:numPr>
          <w:ilvl w:val="0"/>
          <w:numId w:val="5"/>
        </w:numPr>
        <w:ind w:leftChars="0"/>
        <w:rPr>
          <w:rFonts w:ascii="Meiryo UI" w:eastAsia="Meiryo UI" w:hAnsi="Meiryo UI" w:cs="Meiryo UI"/>
        </w:rPr>
      </w:pPr>
      <w:r w:rsidRPr="0060429C">
        <w:rPr>
          <w:rFonts w:ascii="Meiryo UI" w:eastAsia="Meiryo UI" w:hAnsi="Meiryo UI" w:cs="Meiryo UI" w:hint="eastAsia"/>
        </w:rPr>
        <w:t>資金調達を行うにあたり</w:t>
      </w:r>
      <w:r w:rsidR="00786F02">
        <w:rPr>
          <w:rFonts w:ascii="Meiryo UI" w:eastAsia="Meiryo UI" w:hAnsi="Meiryo UI" w:cs="Meiryo UI" w:hint="eastAsia"/>
        </w:rPr>
        <w:t>、</w:t>
      </w:r>
      <w:r w:rsidRPr="0060429C">
        <w:rPr>
          <w:rFonts w:ascii="Meiryo UI" w:eastAsia="Meiryo UI" w:hAnsi="Meiryo UI" w:cs="Meiryo UI" w:hint="eastAsia"/>
        </w:rPr>
        <w:t>資金使途の対象となる事業や設定した</w:t>
      </w:r>
      <w:r w:rsidR="00161624" w:rsidRPr="0060429C">
        <w:rPr>
          <w:rFonts w:ascii="Meiryo UI" w:eastAsia="Meiryo UI" w:hAnsi="Meiryo UI" w:cs="Meiryo UI" w:hint="eastAsia"/>
        </w:rPr>
        <w:t>中/長期の</w:t>
      </w:r>
      <w:r w:rsidRPr="0060429C">
        <w:rPr>
          <w:rFonts w:ascii="Meiryo UI" w:eastAsia="Meiryo UI" w:hAnsi="Meiryo UI" w:cs="Meiryo UI" w:hint="eastAsia"/>
        </w:rPr>
        <w:t>目標等に関連する環境</w:t>
      </w:r>
      <w:r w:rsidR="00876427" w:rsidRPr="0060429C">
        <w:rPr>
          <w:rFonts w:ascii="Meiryo UI" w:eastAsia="Meiryo UI" w:hAnsi="Meiryo UI" w:cs="Meiryo UI" w:hint="eastAsia"/>
        </w:rPr>
        <w:t>課題</w:t>
      </w:r>
      <w:r w:rsidRPr="0060429C">
        <w:rPr>
          <w:rFonts w:ascii="Meiryo UI" w:eastAsia="Meiryo UI" w:hAnsi="Meiryo UI" w:cs="Meiryo UI" w:hint="eastAsia"/>
        </w:rPr>
        <w:t>等が資金調達者の戦略、長期ビジョン等にどのように位置づけられているか</w:t>
      </w:r>
      <w:r w:rsidR="008936C3" w:rsidRPr="0060429C">
        <w:rPr>
          <w:rFonts w:ascii="Meiryo UI" w:eastAsia="Meiryo UI" w:hAnsi="Meiryo UI" w:cs="Meiryo UI" w:hint="eastAsia"/>
        </w:rPr>
        <w:t>、自社のインパクト戦略（環境・社会・経済に対しどのようなポジティブインパクトを発現・増大していくのかという狙い）を策定されているか、</w:t>
      </w:r>
      <w:r w:rsidRPr="0060429C">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476AFF" w:rsidRPr="003435A6" w14:paraId="7F49FF6B" w14:textId="77777777" w:rsidTr="00993036">
        <w:tc>
          <w:tcPr>
            <w:tcW w:w="9628" w:type="dxa"/>
          </w:tcPr>
          <w:p w14:paraId="46492B49" w14:textId="77777777" w:rsidR="00993036" w:rsidRPr="003435A6" w:rsidRDefault="00993036" w:rsidP="00993036">
            <w:pPr>
              <w:rPr>
                <w:rFonts w:ascii="Meiryo UI" w:eastAsia="Meiryo UI" w:hAnsi="Meiryo UI" w:cs="Meiryo UI"/>
              </w:rPr>
            </w:pPr>
          </w:p>
          <w:p w14:paraId="000E74C0" w14:textId="77777777" w:rsidR="00993036" w:rsidRPr="003435A6" w:rsidRDefault="00993036" w:rsidP="00993036">
            <w:pPr>
              <w:rPr>
                <w:rFonts w:ascii="Meiryo UI" w:eastAsia="Meiryo UI" w:hAnsi="Meiryo UI" w:cs="Meiryo UI"/>
              </w:rPr>
            </w:pPr>
          </w:p>
          <w:p w14:paraId="45A1AC70" w14:textId="77777777" w:rsidR="00993036" w:rsidRPr="003435A6" w:rsidRDefault="00993036" w:rsidP="00993036">
            <w:pPr>
              <w:rPr>
                <w:rFonts w:ascii="Meiryo UI" w:eastAsia="Meiryo UI" w:hAnsi="Meiryo UI" w:cs="Meiryo UI"/>
              </w:rPr>
            </w:pPr>
          </w:p>
          <w:p w14:paraId="5C352E9C" w14:textId="77777777" w:rsidR="00993036" w:rsidRPr="003435A6" w:rsidRDefault="00993036" w:rsidP="00993036">
            <w:pPr>
              <w:rPr>
                <w:rFonts w:ascii="Meiryo UI" w:eastAsia="Meiryo UI" w:hAnsi="Meiryo UI" w:cs="Meiryo UI"/>
              </w:rPr>
            </w:pPr>
          </w:p>
        </w:tc>
      </w:tr>
    </w:tbl>
    <w:p w14:paraId="1BC684F1" w14:textId="77777777" w:rsidR="000A59D9" w:rsidRDefault="000A59D9" w:rsidP="000A59D9">
      <w:pPr>
        <w:pStyle w:val="a5"/>
        <w:widowControl/>
        <w:ind w:leftChars="0" w:left="420"/>
        <w:jc w:val="left"/>
        <w:rPr>
          <w:rFonts w:ascii="Meiryo UI" w:eastAsia="Meiryo UI" w:hAnsi="Meiryo UI" w:cs="Meiryo UI"/>
        </w:rPr>
      </w:pPr>
    </w:p>
    <w:p w14:paraId="16EC6B0D" w14:textId="7BCA525C" w:rsidR="00993036" w:rsidRPr="0060429C" w:rsidRDefault="00993036" w:rsidP="0060429C">
      <w:pPr>
        <w:pStyle w:val="a5"/>
        <w:widowControl/>
        <w:numPr>
          <w:ilvl w:val="0"/>
          <w:numId w:val="5"/>
        </w:numPr>
        <w:ind w:leftChars="0"/>
        <w:jc w:val="left"/>
        <w:rPr>
          <w:rFonts w:ascii="Meiryo UI" w:eastAsia="Meiryo UI" w:hAnsi="Meiryo UI" w:cs="Meiryo UI"/>
        </w:rPr>
      </w:pPr>
      <w:r w:rsidRPr="0060429C">
        <w:rPr>
          <w:rFonts w:ascii="Meiryo UI" w:eastAsia="Meiryo UI" w:hAnsi="Meiryo UI" w:cs="Meiryo UI" w:hint="eastAsia"/>
        </w:rPr>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RPr="003435A6" w14:paraId="033CD19B" w14:textId="77777777" w:rsidTr="00993036">
        <w:tc>
          <w:tcPr>
            <w:tcW w:w="9628" w:type="dxa"/>
          </w:tcPr>
          <w:p w14:paraId="06D37E62" w14:textId="77777777" w:rsidR="00993036" w:rsidRPr="003435A6" w:rsidRDefault="00993036" w:rsidP="00993036">
            <w:pPr>
              <w:rPr>
                <w:rFonts w:ascii="Meiryo UI" w:eastAsia="Meiryo UI" w:hAnsi="Meiryo UI" w:cs="Meiryo UI"/>
              </w:rPr>
            </w:pPr>
          </w:p>
          <w:p w14:paraId="7AA432F7" w14:textId="77777777" w:rsidR="00993036" w:rsidRPr="003435A6" w:rsidRDefault="00993036" w:rsidP="00993036">
            <w:pPr>
              <w:rPr>
                <w:rFonts w:ascii="Meiryo UI" w:eastAsia="Meiryo UI" w:hAnsi="Meiryo UI" w:cs="Meiryo UI"/>
              </w:rPr>
            </w:pPr>
          </w:p>
          <w:p w14:paraId="084424DF" w14:textId="77777777" w:rsidR="00993036" w:rsidRPr="003435A6" w:rsidRDefault="00993036" w:rsidP="00993036">
            <w:pPr>
              <w:rPr>
                <w:rFonts w:ascii="Meiryo UI" w:eastAsia="Meiryo UI" w:hAnsi="Meiryo UI" w:cs="Meiryo UI"/>
              </w:rPr>
            </w:pPr>
          </w:p>
          <w:p w14:paraId="5296EE32" w14:textId="77777777" w:rsidR="00993036" w:rsidRPr="003435A6" w:rsidRDefault="00993036" w:rsidP="00993036">
            <w:pPr>
              <w:rPr>
                <w:rFonts w:ascii="Meiryo UI" w:eastAsia="Meiryo UI" w:hAnsi="Meiryo UI" w:cs="Meiryo UI"/>
              </w:rPr>
            </w:pPr>
          </w:p>
        </w:tc>
      </w:tr>
    </w:tbl>
    <w:p w14:paraId="4F41C7D4" w14:textId="28AA4320" w:rsidR="00993036" w:rsidRPr="003435A6" w:rsidRDefault="00993036" w:rsidP="00993036">
      <w:pPr>
        <w:rPr>
          <w:rFonts w:ascii="Meiryo UI" w:eastAsia="Meiryo UI" w:hAnsi="Meiryo UI" w:cs="Meiryo UI"/>
        </w:rPr>
      </w:pPr>
    </w:p>
    <w:p w14:paraId="3991C3DD" w14:textId="05C1ABE9" w:rsidR="0064743D" w:rsidRPr="0060429C" w:rsidRDefault="00993036" w:rsidP="0060429C">
      <w:pPr>
        <w:pStyle w:val="a5"/>
        <w:numPr>
          <w:ilvl w:val="0"/>
          <w:numId w:val="5"/>
        </w:numPr>
        <w:ind w:leftChars="0"/>
        <w:rPr>
          <w:rFonts w:ascii="Meiryo UI" w:eastAsia="Meiryo UI" w:hAnsi="Meiryo UI" w:cs="Meiryo UI"/>
        </w:rPr>
      </w:pPr>
      <w:bookmarkStart w:id="0" w:name="_Hlk148004155"/>
      <w:r w:rsidRPr="0060429C">
        <w:rPr>
          <w:rFonts w:ascii="Meiryo UI" w:eastAsia="Meiryo UI" w:hAnsi="Meiryo UI" w:cs="Meiryo UI" w:hint="eastAsia"/>
        </w:rPr>
        <w:t>資金使途の対象となる事業等により実践される取組が継続されるための</w:t>
      </w:r>
      <w:r w:rsidR="008936C3" w:rsidRPr="0060429C">
        <w:rPr>
          <w:rFonts w:ascii="Meiryo UI" w:eastAsia="Meiryo UI" w:hAnsi="Meiryo UI" w:cs="Meiryo UI" w:hint="eastAsia"/>
        </w:rPr>
        <w:t>実効性のある取組計画が策定されているか、また</w:t>
      </w:r>
      <w:r w:rsidRPr="0060429C">
        <w:rPr>
          <w:rFonts w:ascii="Meiryo UI" w:eastAsia="Meiryo UI" w:hAnsi="Meiryo UI" w:cs="Meiryo UI" w:hint="eastAsia"/>
        </w:rPr>
        <w:t>仕組みや体制づくり</w:t>
      </w:r>
      <w:r w:rsidR="00CF2533" w:rsidRPr="0060429C">
        <w:rPr>
          <w:rFonts w:ascii="Meiryo UI" w:eastAsia="Meiryo UI" w:hAnsi="Meiryo UI" w:cs="Meiryo UI" w:hint="eastAsia"/>
        </w:rPr>
        <w:t>、ステークホルダーとの連携</w:t>
      </w:r>
      <w:r w:rsidRPr="0060429C">
        <w:rPr>
          <w:rFonts w:ascii="Meiryo UI" w:eastAsia="Meiryo UI" w:hAnsi="Meiryo UI" w:cs="Meiryo UI" w:hint="eastAsia"/>
        </w:rPr>
        <w:t>について、記載してください。</w:t>
      </w:r>
    </w:p>
    <w:bookmarkEnd w:id="0"/>
    <w:tbl>
      <w:tblPr>
        <w:tblStyle w:val="a3"/>
        <w:tblW w:w="0" w:type="auto"/>
        <w:tblLook w:val="04A0" w:firstRow="1" w:lastRow="0" w:firstColumn="1" w:lastColumn="0" w:noHBand="0" w:noVBand="1"/>
      </w:tblPr>
      <w:tblGrid>
        <w:gridCol w:w="9628"/>
      </w:tblGrid>
      <w:tr w:rsidR="0064743D" w:rsidRPr="003435A6" w14:paraId="7D1B9F09" w14:textId="77777777">
        <w:tc>
          <w:tcPr>
            <w:tcW w:w="9628" w:type="dxa"/>
          </w:tcPr>
          <w:p w14:paraId="10453442" w14:textId="77777777" w:rsidR="0064743D" w:rsidRPr="003435A6" w:rsidRDefault="0064743D"/>
          <w:p w14:paraId="49F26FD7" w14:textId="77777777" w:rsidR="0064743D" w:rsidRPr="003435A6" w:rsidRDefault="0064743D"/>
          <w:p w14:paraId="74B956DB" w14:textId="77777777" w:rsidR="0064743D" w:rsidRPr="003435A6" w:rsidRDefault="0064743D"/>
          <w:p w14:paraId="48FBC0AE" w14:textId="77777777" w:rsidR="0064743D" w:rsidRPr="003435A6" w:rsidRDefault="0064743D"/>
        </w:tc>
      </w:tr>
    </w:tbl>
    <w:p w14:paraId="54EEF9CC" w14:textId="77777777" w:rsidR="00DD7270" w:rsidRDefault="00DD7270" w:rsidP="000A59D9">
      <w:pPr>
        <w:pStyle w:val="a5"/>
        <w:ind w:leftChars="0" w:left="420"/>
        <w:rPr>
          <w:rFonts w:ascii="Meiryo UI" w:eastAsia="Meiryo UI" w:hAnsi="Meiryo UI" w:cs="Meiryo UI"/>
          <w:color w:val="000000" w:themeColor="text1"/>
        </w:rPr>
      </w:pPr>
    </w:p>
    <w:p w14:paraId="69CC0E14" w14:textId="16EF3367" w:rsidR="0064743D" w:rsidRPr="00B35611" w:rsidRDefault="00B35611" w:rsidP="00B35611">
      <w:pPr>
        <w:pStyle w:val="a5"/>
        <w:numPr>
          <w:ilvl w:val="0"/>
          <w:numId w:val="5"/>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③</w:t>
      </w:r>
      <w:r w:rsidR="0064743D" w:rsidRPr="00B35611">
        <w:rPr>
          <w:rFonts w:ascii="Meiryo UI" w:eastAsia="Meiryo UI" w:hAnsi="Meiryo UI" w:cs="Meiryo UI" w:hint="eastAsia"/>
          <w:color w:val="000000" w:themeColor="text1"/>
        </w:rPr>
        <w:t>を踏まえ、設定した目標や取組計画に対する進捗状況について記載して</w:t>
      </w:r>
      <w:r w:rsidR="00786F02">
        <w:rPr>
          <w:rFonts w:ascii="Meiryo UI" w:eastAsia="Meiryo UI" w:hAnsi="Meiryo UI" w:cs="Meiryo UI" w:hint="eastAsia"/>
          <w:color w:val="000000" w:themeColor="text1"/>
        </w:rPr>
        <w:t>くだ</w:t>
      </w:r>
      <w:r w:rsidR="0064743D" w:rsidRPr="00B35611">
        <w:rPr>
          <w:rFonts w:ascii="Meiryo UI" w:eastAsia="Meiryo UI" w:hAnsi="Meiryo UI" w:cs="Meiryo UI" w:hint="eastAsia"/>
          <w:color w:val="000000" w:themeColor="text1"/>
        </w:rPr>
        <w:t>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993036" w:rsidRPr="003435A6" w14:paraId="71536FA8" w14:textId="77777777" w:rsidTr="00993036">
        <w:tc>
          <w:tcPr>
            <w:tcW w:w="9628" w:type="dxa"/>
          </w:tcPr>
          <w:p w14:paraId="5C702A5B" w14:textId="77777777" w:rsidR="00993036" w:rsidRPr="003435A6" w:rsidRDefault="00993036"/>
          <w:p w14:paraId="5615BE86" w14:textId="77777777" w:rsidR="00993036" w:rsidRPr="003435A6" w:rsidRDefault="00993036"/>
          <w:p w14:paraId="3F112C02" w14:textId="77777777" w:rsidR="00993036" w:rsidRPr="003435A6" w:rsidRDefault="00993036"/>
          <w:p w14:paraId="4D23CBEF" w14:textId="77777777" w:rsidR="00993036" w:rsidRPr="003435A6" w:rsidRDefault="00993036"/>
        </w:tc>
      </w:tr>
    </w:tbl>
    <w:p w14:paraId="3D5111E5" w14:textId="77777777" w:rsidR="00DD7270" w:rsidRDefault="00DD7270" w:rsidP="000A59D9">
      <w:pPr>
        <w:pStyle w:val="a5"/>
        <w:ind w:leftChars="0" w:left="420"/>
        <w:rPr>
          <w:rFonts w:ascii="Meiryo UI" w:eastAsia="Meiryo UI" w:hAnsi="Meiryo UI" w:cs="Meiryo UI"/>
        </w:rPr>
      </w:pPr>
    </w:p>
    <w:p w14:paraId="45125426" w14:textId="77777777" w:rsidR="00786F02" w:rsidRDefault="00786F02" w:rsidP="000A59D9">
      <w:pPr>
        <w:pStyle w:val="a5"/>
        <w:ind w:leftChars="0" w:left="420"/>
        <w:rPr>
          <w:rFonts w:ascii="Meiryo UI" w:eastAsia="Meiryo UI" w:hAnsi="Meiryo UI" w:cs="Meiryo UI"/>
        </w:rPr>
      </w:pPr>
    </w:p>
    <w:p w14:paraId="041758B5" w14:textId="77777777" w:rsidR="00786F02" w:rsidRDefault="00786F02" w:rsidP="000A59D9">
      <w:pPr>
        <w:pStyle w:val="a5"/>
        <w:ind w:leftChars="0" w:left="420"/>
        <w:rPr>
          <w:rFonts w:ascii="Meiryo UI" w:eastAsia="Meiryo UI" w:hAnsi="Meiryo UI" w:cs="Meiryo UI"/>
        </w:rPr>
      </w:pPr>
    </w:p>
    <w:p w14:paraId="74B75A2E" w14:textId="77777777" w:rsidR="00786F02" w:rsidRDefault="00786F02" w:rsidP="000A59D9">
      <w:pPr>
        <w:pStyle w:val="a5"/>
        <w:ind w:leftChars="0" w:left="420"/>
        <w:rPr>
          <w:rFonts w:ascii="Meiryo UI" w:eastAsia="Meiryo UI" w:hAnsi="Meiryo UI" w:cs="Meiryo UI"/>
        </w:rPr>
      </w:pPr>
    </w:p>
    <w:p w14:paraId="077313AB" w14:textId="62AA70E8" w:rsidR="00DD7270" w:rsidRDefault="00DD7270" w:rsidP="000A59D9">
      <w:pPr>
        <w:pStyle w:val="a5"/>
        <w:numPr>
          <w:ilvl w:val="0"/>
          <w:numId w:val="5"/>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397A12" w:rsidRPr="00427081">
        <w:rPr>
          <w:rFonts w:ascii="Meiryo UI" w:eastAsia="Meiryo UI" w:hAnsi="Meiryo UI" w:cs="Meiryo UI" w:hint="eastAsia"/>
          <w:vertAlign w:val="superscript"/>
        </w:rPr>
        <w:t>（注）</w:t>
      </w:r>
      <w:r w:rsidRPr="00E20590">
        <w:rPr>
          <w:rFonts w:ascii="Meiryo UI" w:eastAsia="Meiryo UI" w:hAnsi="Meiryo UI" w:cs="Meiryo UI" w:hint="eastAsia"/>
        </w:rPr>
        <w:t>を踏まえ、</w:t>
      </w:r>
      <w:r w:rsidR="00EB0E23">
        <w:rPr>
          <w:rFonts w:ascii="Meiryo UI" w:eastAsia="Meiryo UI" w:hAnsi="Meiryo UI" w:cs="Meiryo UI" w:hint="eastAsia"/>
        </w:rPr>
        <w:t>資金調達が、</w:t>
      </w:r>
      <w:r w:rsidRPr="00E20590">
        <w:rPr>
          <w:rFonts w:ascii="Meiryo UI" w:eastAsia="Meiryo UI" w:hAnsi="Meiryo UI" w:cs="Meiryo UI" w:hint="eastAsia"/>
        </w:rPr>
        <w:t>気候変動対策、循環経済、ネイチャーポジティブ等の実現に資する投融資の拡大</w:t>
      </w:r>
      <w:r w:rsidR="00EB0E23">
        <w:rPr>
          <w:rFonts w:ascii="Meiryo UI" w:eastAsia="Meiryo UI" w:hAnsi="Meiryo UI" w:cs="Meiryo UI" w:hint="eastAsia"/>
        </w:rPr>
        <w:t>に寄与していると考える点が</w:t>
      </w:r>
      <w:r w:rsidRPr="00E20590">
        <w:rPr>
          <w:rFonts w:ascii="Meiryo UI" w:eastAsia="Meiryo UI" w:hAnsi="Meiryo UI" w:cs="Meiryo UI" w:hint="eastAsia"/>
        </w:rPr>
        <w:t>あれば、その内容を記載してください。</w:t>
      </w:r>
      <w:r w:rsidR="00EB0E23">
        <w:rPr>
          <w:rFonts w:ascii="Meiryo UI" w:eastAsia="Meiryo UI" w:hAnsi="Meiryo UI" w:cs="Meiryo UI" w:hint="eastAsia"/>
        </w:rPr>
        <w:t>加えて</w:t>
      </w:r>
      <w:r w:rsidRPr="005070C7">
        <w:rPr>
          <w:rFonts w:ascii="Meiryo UI" w:eastAsia="Meiryo UI" w:hAnsi="Meiryo UI" w:cs="Meiryo UI" w:hint="eastAsia"/>
        </w:rPr>
        <w:t>、気候変動対策、循環経済、ネイチャーポジティブの同時達成に向けた統合的な取組</w:t>
      </w:r>
      <w:r w:rsidR="00EB0E23">
        <w:rPr>
          <w:rFonts w:ascii="Meiryo UI" w:eastAsia="Meiryo UI" w:hAnsi="Meiryo UI" w:cs="Meiryo UI" w:hint="eastAsia"/>
        </w:rPr>
        <w:t>かどうかについても</w:t>
      </w:r>
      <w:r w:rsidRPr="005070C7">
        <w:rPr>
          <w:rFonts w:ascii="Meiryo UI" w:eastAsia="Meiryo UI" w:hAnsi="Meiryo UI" w:cs="Meiryo UI" w:hint="eastAsia"/>
        </w:rPr>
        <w:t>、記載してください。</w:t>
      </w:r>
      <w:r w:rsidR="00B8431E">
        <w:rPr>
          <w:rFonts w:ascii="Meiryo UI" w:eastAsia="Meiryo UI" w:hAnsi="Meiryo UI" w:cs="Meiryo UI"/>
        </w:rPr>
        <w:br/>
      </w:r>
      <w:r w:rsidR="00B8431E" w:rsidRPr="000849BB">
        <w:rPr>
          <w:rFonts w:ascii="Meiryo UI" w:eastAsia="Meiryo UI" w:hAnsi="Meiryo UI" w:cs="Meiryo UI" w:hint="eastAsia"/>
          <w:sz w:val="16"/>
          <w:szCs w:val="18"/>
        </w:rPr>
        <w:t>（注）</w:t>
      </w:r>
      <w:r w:rsidR="00B8431E" w:rsidRPr="0019212C">
        <w:rPr>
          <w:rFonts w:ascii="Meiryo UI" w:eastAsia="Meiryo UI" w:hAnsi="Meiryo UI" w:cs="Meiryo UI" w:hint="eastAsia"/>
          <w:sz w:val="16"/>
          <w:szCs w:val="18"/>
        </w:rPr>
        <w:t>第6次環境基本計画については、こちら（</w:t>
      </w:r>
      <w:hyperlink r:id="rId8" w:history="1">
        <w:r w:rsidR="00B8431E" w:rsidRPr="00100EE7">
          <w:rPr>
            <w:rStyle w:val="ac"/>
            <w:rFonts w:ascii="Meiryo UI" w:eastAsia="Meiryo UI" w:hAnsi="Meiryo UI" w:cs="Meiryo UI" w:hint="eastAsia"/>
            <w:sz w:val="16"/>
            <w:szCs w:val="18"/>
          </w:rPr>
          <w:t>https://www.env.go.jp/council/02policy/41124_00012.html</w:t>
        </w:r>
      </w:hyperlink>
      <w:r w:rsidR="00B8431E">
        <w:rPr>
          <w:rFonts w:ascii="Meiryo UI" w:eastAsia="Meiryo UI" w:hAnsi="Meiryo UI" w:cs="Meiryo UI" w:hint="eastAsia"/>
          <w:sz w:val="16"/>
          <w:szCs w:val="18"/>
        </w:rPr>
        <w:t>）</w:t>
      </w:r>
      <w:r w:rsidR="00B8431E" w:rsidRPr="0019212C">
        <w:rPr>
          <w:rFonts w:ascii="Meiryo UI" w:eastAsia="Meiryo UI" w:hAnsi="Meiryo UI" w:cs="Meiryo UI" w:hint="eastAsia"/>
          <w:sz w:val="16"/>
          <w:szCs w:val="18"/>
        </w:rPr>
        <w:t>をご参照ください</w:t>
      </w:r>
      <w:r w:rsidR="00B8431E">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DD7270" w:rsidRPr="00A35845" w14:paraId="52C4921D" w14:textId="77777777">
        <w:tc>
          <w:tcPr>
            <w:tcW w:w="9628" w:type="dxa"/>
          </w:tcPr>
          <w:p w14:paraId="64C63B0B" w14:textId="77777777" w:rsidR="00DD7270" w:rsidRPr="00A35845" w:rsidRDefault="00DD7270"/>
          <w:p w14:paraId="23D4107B" w14:textId="77777777" w:rsidR="00DD7270" w:rsidRPr="00A35845" w:rsidRDefault="00DD7270"/>
          <w:p w14:paraId="1988FF59" w14:textId="77777777" w:rsidR="00DD7270" w:rsidRPr="00A35845" w:rsidRDefault="00DD7270"/>
          <w:p w14:paraId="1B4C2217" w14:textId="77777777" w:rsidR="00DD7270" w:rsidRPr="00A35845" w:rsidRDefault="00DD7270"/>
        </w:tc>
      </w:tr>
    </w:tbl>
    <w:p w14:paraId="6CDCE027" w14:textId="77777777" w:rsidR="00DD7270" w:rsidRPr="00DD7270" w:rsidRDefault="00DD7270" w:rsidP="000A59D9">
      <w:pPr>
        <w:pStyle w:val="a5"/>
        <w:ind w:leftChars="0" w:left="420"/>
        <w:rPr>
          <w:rFonts w:ascii="Meiryo UI" w:eastAsia="Meiryo UI" w:hAnsi="Meiryo UI" w:cs="Meiryo UI"/>
        </w:rPr>
      </w:pPr>
    </w:p>
    <w:p w14:paraId="57009051" w14:textId="1F3CAB19" w:rsidR="00F84EAA" w:rsidRPr="00E20590" w:rsidRDefault="00F84EAA" w:rsidP="000A59D9">
      <w:pPr>
        <w:pStyle w:val="a5"/>
        <w:numPr>
          <w:ilvl w:val="0"/>
          <w:numId w:val="5"/>
        </w:numPr>
        <w:ind w:leftChars="0"/>
        <w:rPr>
          <w:rFonts w:ascii="Meiryo UI" w:eastAsia="Meiryo UI" w:hAnsi="Meiryo UI" w:cs="Meiryo UI"/>
        </w:rPr>
      </w:pPr>
      <w:r w:rsidRPr="005070C7">
        <w:rPr>
          <w:rFonts w:ascii="Meiryo UI" w:eastAsia="Meiryo UI" w:hAnsi="Meiryo UI" w:cs="Meiryo UI" w:hint="eastAsia"/>
        </w:rPr>
        <w:t>第６次環境基本計画を踏まえ、</w:t>
      </w:r>
      <w:r w:rsidR="00EB0E23">
        <w:rPr>
          <w:rFonts w:ascii="Meiryo UI" w:eastAsia="Meiryo UI" w:hAnsi="Meiryo UI" w:cs="Meiryo UI" w:hint="eastAsia"/>
        </w:rPr>
        <w:t>資金調達が</w:t>
      </w:r>
      <w:r w:rsidR="00EB0E23" w:rsidRPr="005070C7">
        <w:rPr>
          <w:rFonts w:ascii="Meiryo UI" w:eastAsia="Meiryo UI" w:hAnsi="Meiryo UI" w:cs="Meiryo UI" w:hint="eastAsia"/>
        </w:rPr>
        <w:t>、</w:t>
      </w:r>
      <w:r w:rsidRPr="005070C7">
        <w:rPr>
          <w:rFonts w:ascii="Meiryo UI" w:eastAsia="Meiryo UI" w:hAnsi="Meiryo UI" w:cs="Meiryo UI" w:hint="eastAsia"/>
        </w:rPr>
        <w:t>支援の必要な中堅・中小企業に対し、サステナビリティ経営</w:t>
      </w:r>
      <w:r w:rsidR="00EB0E23">
        <w:rPr>
          <w:rFonts w:ascii="Meiryo UI" w:eastAsia="Meiryo UI" w:hAnsi="Meiryo UI" w:cs="Meiryo UI" w:hint="eastAsia"/>
        </w:rPr>
        <w:t>の支援や普及啓発につながると考える</w:t>
      </w:r>
      <w:r w:rsidRPr="005070C7">
        <w:rPr>
          <w:rFonts w:ascii="Meiryo UI" w:eastAsia="Meiryo UI" w:hAnsi="Meiryo UI" w:cs="Meiryo UI" w:hint="eastAsia"/>
        </w:rPr>
        <w:t>場合は、その内容を記載してください。又は、</w:t>
      </w:r>
      <w:r w:rsidR="00EB0E23">
        <w:rPr>
          <w:rFonts w:ascii="Meiryo UI" w:eastAsia="Meiryo UI" w:hAnsi="Meiryo UI" w:cs="Meiryo UI" w:hint="eastAsia"/>
        </w:rPr>
        <w:t>資金調達が</w:t>
      </w:r>
      <w:r w:rsidRPr="005070C7">
        <w:rPr>
          <w:rFonts w:ascii="Meiryo UI" w:eastAsia="Meiryo UI" w:hAnsi="Meiryo UI" w:cs="Meiryo UI" w:hint="eastAsia"/>
        </w:rPr>
        <w:t>、将来にわたって「ウェルビーイング／高い生活の質」をもたらすようなESG投資・金融の</w:t>
      </w:r>
      <w:r w:rsidR="00877B23">
        <w:rPr>
          <w:rFonts w:ascii="Meiryo UI" w:eastAsia="Meiryo UI" w:hAnsi="Meiryo UI" w:cs="Meiryo UI" w:hint="eastAsia"/>
        </w:rPr>
        <w:t>拡大に寄与する</w:t>
      </w:r>
      <w:r w:rsidR="00EB0E23">
        <w:rPr>
          <w:rFonts w:ascii="Meiryo UI" w:eastAsia="Meiryo UI" w:hAnsi="Meiryo UI" w:cs="Meiryo UI" w:hint="eastAsia"/>
        </w:rPr>
        <w:t>と考える</w:t>
      </w:r>
      <w:r w:rsidRPr="005070C7">
        <w:rPr>
          <w:rFonts w:ascii="Meiryo UI" w:eastAsia="Meiryo UI" w:hAnsi="Meiryo UI" w:cs="Meiryo UI" w:hint="eastAsia"/>
        </w:rPr>
        <w:t>場合は、その内容を記載してください。</w:t>
      </w:r>
      <w:bookmarkStart w:id="1" w:name="_Hlk176909433"/>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bookmarkEnd w:id="1"/>
    </w:p>
    <w:tbl>
      <w:tblPr>
        <w:tblStyle w:val="a3"/>
        <w:tblW w:w="0" w:type="auto"/>
        <w:tblLook w:val="04A0" w:firstRow="1" w:lastRow="0" w:firstColumn="1" w:lastColumn="0" w:noHBand="0" w:noVBand="1"/>
      </w:tblPr>
      <w:tblGrid>
        <w:gridCol w:w="9628"/>
      </w:tblGrid>
      <w:tr w:rsidR="00F84EAA" w:rsidRPr="00A35845" w14:paraId="248CE428" w14:textId="77777777">
        <w:tc>
          <w:tcPr>
            <w:tcW w:w="9628" w:type="dxa"/>
          </w:tcPr>
          <w:p w14:paraId="4BAD5548" w14:textId="77777777" w:rsidR="00F84EAA" w:rsidRPr="00A35845" w:rsidRDefault="00F84EAA"/>
          <w:p w14:paraId="53AD8D89" w14:textId="77777777" w:rsidR="00F84EAA" w:rsidRPr="00A35845" w:rsidRDefault="00F84EAA"/>
          <w:p w14:paraId="441BAD91" w14:textId="77777777" w:rsidR="00F84EAA" w:rsidRPr="00A35845" w:rsidRDefault="00F84EAA"/>
          <w:p w14:paraId="3C806419" w14:textId="77777777" w:rsidR="00F84EAA" w:rsidRPr="00A35845" w:rsidRDefault="00F84EAA"/>
        </w:tc>
      </w:tr>
    </w:tbl>
    <w:p w14:paraId="4C199A89" w14:textId="77777777" w:rsidR="00F84EAA" w:rsidRPr="00A35845" w:rsidRDefault="00F84EAA" w:rsidP="00F84EAA">
      <w:pPr>
        <w:widowControl/>
        <w:jc w:val="left"/>
      </w:pPr>
    </w:p>
    <w:p w14:paraId="4E57EBE2"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【透明性】</w:t>
      </w:r>
    </w:p>
    <w:p w14:paraId="71323F3F" w14:textId="034B2D5C" w:rsidR="00B25080" w:rsidRPr="00B35611" w:rsidRDefault="00993036" w:rsidP="00B35611">
      <w:pPr>
        <w:pStyle w:val="a5"/>
        <w:numPr>
          <w:ilvl w:val="0"/>
          <w:numId w:val="5"/>
        </w:numPr>
        <w:ind w:leftChars="0"/>
        <w:rPr>
          <w:rFonts w:ascii="Meiryo UI" w:eastAsia="Meiryo UI" w:hAnsi="Meiryo UI" w:cs="Meiryo UI"/>
        </w:rPr>
      </w:pPr>
      <w:bookmarkStart w:id="2" w:name="_Hlk52115488"/>
      <w:r w:rsidRPr="00B35611">
        <w:rPr>
          <w:rFonts w:ascii="Meiryo UI" w:eastAsia="Meiryo UI" w:hAnsi="Meiryo UI" w:cs="Meiryo UI" w:hint="eastAsia"/>
        </w:rPr>
        <w:t>対象事業・プロジェクト及び設定した</w:t>
      </w:r>
      <w:r w:rsidR="008936C3" w:rsidRPr="00B35611">
        <w:rPr>
          <w:rFonts w:ascii="Meiryo UI" w:eastAsia="Meiryo UI" w:hAnsi="Meiryo UI" w:cs="Meiryo UI" w:hint="eastAsia"/>
        </w:rPr>
        <w:t>中</w:t>
      </w:r>
      <w:r w:rsidR="008936C3" w:rsidRPr="00B35611">
        <w:rPr>
          <w:rFonts w:ascii="Meiryo UI" w:eastAsia="Meiryo UI" w:hAnsi="Meiryo UI" w:cs="Meiryo UI"/>
        </w:rPr>
        <w:t>/長期</w:t>
      </w:r>
      <w:r w:rsidRPr="00B35611">
        <w:rPr>
          <w:rFonts w:ascii="Meiryo UI" w:eastAsia="Meiryo UI" w:hAnsi="Meiryo UI" w:cs="Meiryo UI" w:hint="eastAsia"/>
        </w:rPr>
        <w:t>目標に対する進捗状況及びインパクトについて開示している箇所を具体的に記載してください。また、その更新頻度についても記載してください。</w:t>
      </w:r>
      <w:bookmarkEnd w:id="2"/>
    </w:p>
    <w:tbl>
      <w:tblPr>
        <w:tblStyle w:val="a3"/>
        <w:tblW w:w="0" w:type="auto"/>
        <w:tblLook w:val="04A0" w:firstRow="1" w:lastRow="0" w:firstColumn="1" w:lastColumn="0" w:noHBand="0" w:noVBand="1"/>
      </w:tblPr>
      <w:tblGrid>
        <w:gridCol w:w="1555"/>
        <w:gridCol w:w="8073"/>
      </w:tblGrid>
      <w:tr w:rsidR="003435A6" w:rsidRPr="003435A6" w14:paraId="3686DA72" w14:textId="77777777" w:rsidTr="00993036">
        <w:tc>
          <w:tcPr>
            <w:tcW w:w="1555" w:type="dxa"/>
          </w:tcPr>
          <w:p w14:paraId="2B473F50" w14:textId="77777777" w:rsidR="00993036" w:rsidRPr="003435A6" w:rsidRDefault="00993036" w:rsidP="00993036">
            <w:pPr>
              <w:rPr>
                <w:rFonts w:ascii="Meiryo UI" w:eastAsia="Meiryo UI" w:hAnsi="Meiryo UI"/>
              </w:rPr>
            </w:pPr>
            <w:r w:rsidRPr="003435A6">
              <w:rPr>
                <w:rFonts w:ascii="Meiryo UI" w:eastAsia="Meiryo UI" w:hAnsi="Meiryo UI" w:hint="eastAsia"/>
              </w:rPr>
              <w:t>開示項目１</w:t>
            </w:r>
          </w:p>
        </w:tc>
        <w:tc>
          <w:tcPr>
            <w:tcW w:w="8073" w:type="dxa"/>
          </w:tcPr>
          <w:p w14:paraId="6754AD3D" w14:textId="77777777" w:rsidR="00993036" w:rsidRPr="003435A6" w:rsidRDefault="00993036" w:rsidP="00993036">
            <w:pPr>
              <w:rPr>
                <w:rFonts w:ascii="Meiryo UI" w:eastAsia="Meiryo UI" w:hAnsi="Meiryo UI"/>
              </w:rPr>
            </w:pPr>
          </w:p>
        </w:tc>
      </w:tr>
      <w:tr w:rsidR="003435A6" w:rsidRPr="003435A6" w14:paraId="70BE4F76" w14:textId="77777777" w:rsidTr="00993036">
        <w:tc>
          <w:tcPr>
            <w:tcW w:w="1555" w:type="dxa"/>
          </w:tcPr>
          <w:p w14:paraId="6E7726B8" w14:textId="77777777" w:rsidR="00993036" w:rsidRPr="003435A6" w:rsidRDefault="00993036" w:rsidP="00993036">
            <w:pPr>
              <w:rPr>
                <w:rFonts w:ascii="Meiryo UI" w:eastAsia="Meiryo UI" w:hAnsi="Meiryo UI"/>
              </w:rPr>
            </w:pPr>
            <w:r w:rsidRPr="003435A6">
              <w:rPr>
                <w:rFonts w:ascii="Meiryo UI" w:eastAsia="Meiryo UI" w:hAnsi="Meiryo UI" w:hint="eastAsia"/>
              </w:rPr>
              <w:t>開示先</w:t>
            </w:r>
          </w:p>
        </w:tc>
        <w:tc>
          <w:tcPr>
            <w:tcW w:w="8073" w:type="dxa"/>
          </w:tcPr>
          <w:p w14:paraId="6C1562D8" w14:textId="77777777" w:rsidR="00993036" w:rsidRPr="003435A6" w:rsidRDefault="00993036" w:rsidP="00993036">
            <w:pPr>
              <w:rPr>
                <w:rFonts w:ascii="Meiryo UI" w:eastAsia="Meiryo UI" w:hAnsi="Meiryo UI"/>
              </w:rPr>
            </w:pPr>
          </w:p>
          <w:p w14:paraId="0B7DD802" w14:textId="77777777" w:rsidR="00993036" w:rsidRPr="003435A6" w:rsidRDefault="00993036" w:rsidP="00993036">
            <w:pPr>
              <w:rPr>
                <w:rFonts w:ascii="Meiryo UI" w:eastAsia="Meiryo UI" w:hAnsi="Meiryo UI"/>
              </w:rPr>
            </w:pPr>
            <w:r w:rsidRPr="003435A6">
              <w:rPr>
                <w:rFonts w:ascii="Meiryo UI" w:eastAsia="Meiryo UI" w:hAnsi="Meiryo UI" w:hint="eastAsia"/>
              </w:rPr>
              <w:t>URL：</w:t>
            </w:r>
          </w:p>
          <w:p w14:paraId="75D4689D" w14:textId="77777777" w:rsidR="00993036" w:rsidRPr="003435A6" w:rsidRDefault="00993036" w:rsidP="00993036">
            <w:pPr>
              <w:rPr>
                <w:rFonts w:ascii="Meiryo UI" w:eastAsia="Meiryo UI" w:hAnsi="Meiryo UI"/>
              </w:rPr>
            </w:pPr>
            <w:r w:rsidRPr="003435A6">
              <w:rPr>
                <w:rFonts w:ascii="Meiryo UI" w:eastAsia="Meiryo UI" w:hAnsi="Meiryo UI" w:hint="eastAsia"/>
              </w:rPr>
              <w:t>更新頻度：</w:t>
            </w:r>
          </w:p>
        </w:tc>
      </w:tr>
    </w:tbl>
    <w:p w14:paraId="4FFB4898" w14:textId="77777777" w:rsidR="003B0603" w:rsidRPr="003435A6" w:rsidRDefault="00993036" w:rsidP="00993036">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3435A6" w:rsidRPr="003435A6" w14:paraId="41F8A3E1" w14:textId="77777777">
        <w:tc>
          <w:tcPr>
            <w:tcW w:w="1555" w:type="dxa"/>
          </w:tcPr>
          <w:p w14:paraId="4988140D" w14:textId="77777777" w:rsidR="00993036" w:rsidRPr="003435A6" w:rsidRDefault="00993036">
            <w:pPr>
              <w:rPr>
                <w:rFonts w:ascii="Meiryo UI" w:eastAsia="Meiryo UI" w:hAnsi="Meiryo UI"/>
              </w:rPr>
            </w:pPr>
            <w:r w:rsidRPr="003435A6">
              <w:rPr>
                <w:rFonts w:ascii="Meiryo UI" w:eastAsia="Meiryo UI" w:hAnsi="Meiryo UI" w:hint="eastAsia"/>
              </w:rPr>
              <w:t>開示項目２</w:t>
            </w:r>
          </w:p>
        </w:tc>
        <w:tc>
          <w:tcPr>
            <w:tcW w:w="8073" w:type="dxa"/>
          </w:tcPr>
          <w:p w14:paraId="04761B0E" w14:textId="77777777" w:rsidR="00993036" w:rsidRPr="003435A6" w:rsidRDefault="00993036">
            <w:pPr>
              <w:rPr>
                <w:rFonts w:ascii="Meiryo UI" w:eastAsia="Meiryo UI" w:hAnsi="Meiryo UI"/>
              </w:rPr>
            </w:pPr>
          </w:p>
        </w:tc>
      </w:tr>
      <w:tr w:rsidR="003435A6" w:rsidRPr="003435A6" w14:paraId="32F8BBEF" w14:textId="77777777">
        <w:tc>
          <w:tcPr>
            <w:tcW w:w="1555" w:type="dxa"/>
          </w:tcPr>
          <w:p w14:paraId="7AB3C6A0" w14:textId="77777777" w:rsidR="00993036" w:rsidRPr="003435A6" w:rsidRDefault="00993036">
            <w:pPr>
              <w:rPr>
                <w:rFonts w:ascii="Meiryo UI" w:eastAsia="Meiryo UI" w:hAnsi="Meiryo UI"/>
              </w:rPr>
            </w:pPr>
            <w:r w:rsidRPr="003435A6">
              <w:rPr>
                <w:rFonts w:ascii="Meiryo UI" w:eastAsia="Meiryo UI" w:hAnsi="Meiryo UI" w:hint="eastAsia"/>
              </w:rPr>
              <w:t>開示先</w:t>
            </w:r>
          </w:p>
        </w:tc>
        <w:tc>
          <w:tcPr>
            <w:tcW w:w="8073" w:type="dxa"/>
          </w:tcPr>
          <w:p w14:paraId="5DD7EACC" w14:textId="77777777" w:rsidR="00993036" w:rsidRPr="003435A6" w:rsidRDefault="00993036">
            <w:pPr>
              <w:rPr>
                <w:rFonts w:ascii="Meiryo UI" w:eastAsia="Meiryo UI" w:hAnsi="Meiryo UI"/>
              </w:rPr>
            </w:pPr>
          </w:p>
          <w:p w14:paraId="3F578BEC" w14:textId="77777777" w:rsidR="00993036" w:rsidRPr="003435A6" w:rsidRDefault="00993036">
            <w:pPr>
              <w:rPr>
                <w:rFonts w:ascii="Meiryo UI" w:eastAsia="Meiryo UI" w:hAnsi="Meiryo UI"/>
              </w:rPr>
            </w:pPr>
            <w:r w:rsidRPr="003435A6">
              <w:rPr>
                <w:rFonts w:ascii="Meiryo UI" w:eastAsia="Meiryo UI" w:hAnsi="Meiryo UI" w:hint="eastAsia"/>
              </w:rPr>
              <w:t>URL：</w:t>
            </w:r>
          </w:p>
          <w:p w14:paraId="1C9FA139" w14:textId="77777777" w:rsidR="00993036" w:rsidRPr="003435A6" w:rsidRDefault="00993036">
            <w:pPr>
              <w:rPr>
                <w:rFonts w:ascii="Meiryo UI" w:eastAsia="Meiryo UI" w:hAnsi="Meiryo UI"/>
              </w:rPr>
            </w:pPr>
            <w:r w:rsidRPr="003435A6">
              <w:rPr>
                <w:rFonts w:ascii="Meiryo UI" w:eastAsia="Meiryo UI" w:hAnsi="Meiryo UI" w:hint="eastAsia"/>
              </w:rPr>
              <w:t>更新頻度：</w:t>
            </w:r>
          </w:p>
        </w:tc>
      </w:tr>
    </w:tbl>
    <w:p w14:paraId="5F225AAE" w14:textId="5D8FDC00" w:rsidR="003435A6" w:rsidRDefault="00993036" w:rsidP="00C06A67">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p w14:paraId="412E3F18" w14:textId="77777777" w:rsidR="00EB0E23" w:rsidRDefault="00EB0E23" w:rsidP="00C06A67"/>
    <w:p w14:paraId="07705A93" w14:textId="77777777" w:rsidR="00786F02" w:rsidRDefault="00786F02" w:rsidP="00C06A67"/>
    <w:p w14:paraId="7A2EE954" w14:textId="77777777" w:rsidR="00786F02" w:rsidRDefault="00786F02" w:rsidP="00C06A67"/>
    <w:p w14:paraId="76A849AB" w14:textId="77777777" w:rsidR="00786F02" w:rsidRDefault="00786F02" w:rsidP="00C06A67"/>
    <w:p w14:paraId="5C7AE5DE" w14:textId="77777777" w:rsidR="00786F02" w:rsidRDefault="00786F02" w:rsidP="00C06A67"/>
    <w:p w14:paraId="7F111C2B" w14:textId="77777777" w:rsidR="00786F02" w:rsidRDefault="00786F02" w:rsidP="00C06A67"/>
    <w:p w14:paraId="09A32891" w14:textId="77777777" w:rsidR="00786F02" w:rsidRDefault="00786F02" w:rsidP="00C06A67"/>
    <w:p w14:paraId="25F8A4E8" w14:textId="77777777" w:rsidR="00786F02" w:rsidRDefault="00786F02" w:rsidP="00C06A67"/>
    <w:p w14:paraId="56277965" w14:textId="7056DDFA" w:rsidR="00B25080" w:rsidRPr="00B35611" w:rsidRDefault="00B25080"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lastRenderedPageBreak/>
        <w:t>設定した</w:t>
      </w:r>
      <w:r w:rsidR="008936C3" w:rsidRPr="00B35611">
        <w:rPr>
          <w:rFonts w:ascii="Meiryo UI" w:eastAsia="Meiryo UI" w:hAnsi="Meiryo UI" w:cs="Meiryo UI" w:hint="eastAsia"/>
        </w:rPr>
        <w:t>中</w:t>
      </w:r>
      <w:r w:rsidR="008936C3" w:rsidRPr="00B35611">
        <w:rPr>
          <w:rFonts w:ascii="Meiryo UI" w:eastAsia="Meiryo UI" w:hAnsi="Meiryo UI" w:cs="Meiryo UI"/>
        </w:rPr>
        <w:t>/長期</w:t>
      </w:r>
      <w:r w:rsidRPr="00B35611">
        <w:rPr>
          <w:rFonts w:ascii="Meiryo UI" w:eastAsia="Meiryo UI" w:hAnsi="Meiryo UI" w:cs="Meiryo UI" w:hint="eastAsia"/>
        </w:rPr>
        <w:t>目標や計画の進捗についてどのようにモニタリングをしているか、また、目標や計画と進捗に</w:t>
      </w:r>
      <w:r w:rsidR="00BD6B2B" w:rsidRPr="00B35611">
        <w:rPr>
          <w:rFonts w:ascii="Meiryo UI" w:eastAsia="Meiryo UI" w:hAnsi="Meiryo UI" w:cs="Meiryo UI" w:hint="eastAsia"/>
        </w:rPr>
        <w:t>差異がある場合の対応方針を</w:t>
      </w:r>
      <w:r w:rsidRPr="00B35611">
        <w:rPr>
          <w:rFonts w:ascii="Meiryo UI" w:eastAsia="Meiryo UI" w:hAnsi="Meiryo UI" w:cs="Meiryo UI" w:hint="eastAsia"/>
        </w:rPr>
        <w:t>定めているか記載してください。加えて、その方針について開示している箇所を具体的に記載してください。</w:t>
      </w:r>
    </w:p>
    <w:tbl>
      <w:tblPr>
        <w:tblStyle w:val="a3"/>
        <w:tblW w:w="0" w:type="auto"/>
        <w:tblLook w:val="04A0" w:firstRow="1" w:lastRow="0" w:firstColumn="1" w:lastColumn="0" w:noHBand="0" w:noVBand="1"/>
      </w:tblPr>
      <w:tblGrid>
        <w:gridCol w:w="1696"/>
        <w:gridCol w:w="7932"/>
      </w:tblGrid>
      <w:tr w:rsidR="003435A6" w:rsidRPr="003435A6" w14:paraId="1E1AB572" w14:textId="77777777" w:rsidTr="00B25080">
        <w:tc>
          <w:tcPr>
            <w:tcW w:w="1696" w:type="dxa"/>
          </w:tcPr>
          <w:p w14:paraId="0B9CB7C6" w14:textId="34CC4E68" w:rsidR="00B25080" w:rsidRPr="003435A6" w:rsidRDefault="00B25080">
            <w:pPr>
              <w:rPr>
                <w:rFonts w:ascii="Meiryo UI" w:eastAsia="Meiryo UI" w:hAnsi="Meiryo UI"/>
              </w:rPr>
            </w:pPr>
            <w:r w:rsidRPr="003435A6">
              <w:rPr>
                <w:rFonts w:ascii="Meiryo UI" w:eastAsia="Meiryo UI" w:hAnsi="Meiryo UI" w:hint="eastAsia"/>
              </w:rPr>
              <w:t>モニタリング方法・</w:t>
            </w:r>
            <w:r w:rsidRPr="003435A6">
              <w:rPr>
                <w:rFonts w:ascii="Meiryo UI" w:eastAsia="Meiryo UI" w:hAnsi="Meiryo UI"/>
              </w:rPr>
              <w:br/>
            </w:r>
            <w:r w:rsidRPr="003435A6">
              <w:rPr>
                <w:rFonts w:ascii="Meiryo UI" w:eastAsia="Meiryo UI" w:hAnsi="Meiryo UI" w:hint="eastAsia"/>
              </w:rPr>
              <w:t>差異がある場合の対応</w:t>
            </w:r>
          </w:p>
        </w:tc>
        <w:tc>
          <w:tcPr>
            <w:tcW w:w="7932" w:type="dxa"/>
          </w:tcPr>
          <w:p w14:paraId="1642DCBB" w14:textId="77777777" w:rsidR="00B25080" w:rsidRPr="003435A6" w:rsidRDefault="00B25080">
            <w:pPr>
              <w:rPr>
                <w:rFonts w:ascii="Meiryo UI" w:eastAsia="Meiryo UI" w:hAnsi="Meiryo UI"/>
              </w:rPr>
            </w:pPr>
          </w:p>
        </w:tc>
      </w:tr>
      <w:tr w:rsidR="003435A6" w:rsidRPr="003435A6" w14:paraId="6CCC997C" w14:textId="77777777" w:rsidTr="00B25080">
        <w:tc>
          <w:tcPr>
            <w:tcW w:w="1696" w:type="dxa"/>
          </w:tcPr>
          <w:p w14:paraId="01AFA325" w14:textId="77777777" w:rsidR="00B25080" w:rsidRPr="003435A6" w:rsidRDefault="00B25080">
            <w:pPr>
              <w:rPr>
                <w:rFonts w:ascii="Meiryo UI" w:eastAsia="Meiryo UI" w:hAnsi="Meiryo UI"/>
              </w:rPr>
            </w:pPr>
            <w:r w:rsidRPr="003435A6">
              <w:rPr>
                <w:rFonts w:ascii="Meiryo UI" w:eastAsia="Meiryo UI" w:hAnsi="Meiryo UI" w:hint="eastAsia"/>
              </w:rPr>
              <w:t>開示先</w:t>
            </w:r>
          </w:p>
        </w:tc>
        <w:tc>
          <w:tcPr>
            <w:tcW w:w="7932" w:type="dxa"/>
          </w:tcPr>
          <w:p w14:paraId="4A1275EB" w14:textId="77777777" w:rsidR="00B25080" w:rsidRPr="003435A6" w:rsidRDefault="00B25080">
            <w:pPr>
              <w:rPr>
                <w:rFonts w:ascii="Meiryo UI" w:eastAsia="Meiryo UI" w:hAnsi="Meiryo UI"/>
              </w:rPr>
            </w:pPr>
          </w:p>
          <w:p w14:paraId="41428A0C" w14:textId="77777777" w:rsidR="00B25080" w:rsidRPr="003435A6" w:rsidRDefault="00B25080">
            <w:pPr>
              <w:rPr>
                <w:rFonts w:ascii="Meiryo UI" w:eastAsia="Meiryo UI" w:hAnsi="Meiryo UI"/>
              </w:rPr>
            </w:pPr>
            <w:r w:rsidRPr="003435A6">
              <w:rPr>
                <w:rFonts w:ascii="Meiryo UI" w:eastAsia="Meiryo UI" w:hAnsi="Meiryo UI" w:hint="eastAsia"/>
              </w:rPr>
              <w:t>URL：</w:t>
            </w:r>
          </w:p>
          <w:p w14:paraId="30B6B864" w14:textId="77777777" w:rsidR="00B25080" w:rsidRPr="003435A6" w:rsidRDefault="00B25080">
            <w:pPr>
              <w:rPr>
                <w:rFonts w:ascii="Meiryo UI" w:eastAsia="Meiryo UI" w:hAnsi="Meiryo UI"/>
              </w:rPr>
            </w:pPr>
            <w:r w:rsidRPr="003435A6">
              <w:rPr>
                <w:rFonts w:ascii="Meiryo UI" w:eastAsia="Meiryo UI" w:hAnsi="Meiryo UI" w:hint="eastAsia"/>
              </w:rPr>
              <w:t>更新頻度：</w:t>
            </w:r>
          </w:p>
        </w:tc>
      </w:tr>
    </w:tbl>
    <w:p w14:paraId="37DB9809" w14:textId="3AEF6E27" w:rsidR="00B25080" w:rsidRPr="003435A6" w:rsidRDefault="00B25080" w:rsidP="00B25080">
      <w:pPr>
        <w:rPr>
          <w:rFonts w:ascii="Meiryo UI" w:eastAsia="Meiryo UI" w:hAnsi="Meiryo UI" w:cs="Meiryo UI"/>
        </w:rPr>
      </w:pPr>
      <w:r w:rsidRPr="003435A6">
        <w:rPr>
          <w:rFonts w:ascii="Meiryo UI" w:eastAsia="Meiryo UI" w:hAnsi="Meiryo UI" w:cs="Meiryo UI" w:hint="eastAsia"/>
        </w:rPr>
        <w:t>※開示先には、該当箇所がわかるようにページ数等を記載してください。</w:t>
      </w:r>
    </w:p>
    <w:p w14:paraId="55467D51" w14:textId="77777777" w:rsidR="00B25080" w:rsidRPr="003435A6" w:rsidRDefault="00B25080" w:rsidP="00B25080">
      <w:pPr>
        <w:rPr>
          <w:rFonts w:ascii="Meiryo UI" w:eastAsia="Meiryo UI" w:hAnsi="Meiryo UI" w:cs="Meiryo UI"/>
        </w:rPr>
      </w:pPr>
    </w:p>
    <w:p w14:paraId="247FD964" w14:textId="05184853" w:rsidR="00B25080" w:rsidRPr="00B35611" w:rsidRDefault="00B25080"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今回の資金調達を含む投資計画について開示している箇所を具体的に記載してください。</w:t>
      </w:r>
    </w:p>
    <w:tbl>
      <w:tblPr>
        <w:tblStyle w:val="a3"/>
        <w:tblW w:w="0" w:type="auto"/>
        <w:tblLook w:val="04A0" w:firstRow="1" w:lastRow="0" w:firstColumn="1" w:lastColumn="0" w:noHBand="0" w:noVBand="1"/>
      </w:tblPr>
      <w:tblGrid>
        <w:gridCol w:w="1555"/>
        <w:gridCol w:w="8073"/>
      </w:tblGrid>
      <w:tr w:rsidR="003435A6" w:rsidRPr="003435A6" w14:paraId="28789FE8" w14:textId="77777777">
        <w:tc>
          <w:tcPr>
            <w:tcW w:w="1555" w:type="dxa"/>
          </w:tcPr>
          <w:p w14:paraId="0C73EC0E" w14:textId="77777777" w:rsidR="00B25080" w:rsidRPr="003435A6" w:rsidRDefault="00B25080">
            <w:pPr>
              <w:rPr>
                <w:rFonts w:ascii="Meiryo UI" w:eastAsia="Meiryo UI" w:hAnsi="Meiryo UI"/>
              </w:rPr>
            </w:pPr>
            <w:r w:rsidRPr="003435A6">
              <w:rPr>
                <w:rFonts w:ascii="Meiryo UI" w:eastAsia="Meiryo UI" w:hAnsi="Meiryo UI" w:hint="eastAsia"/>
              </w:rPr>
              <w:t>開示先</w:t>
            </w:r>
          </w:p>
        </w:tc>
        <w:tc>
          <w:tcPr>
            <w:tcW w:w="8073" w:type="dxa"/>
          </w:tcPr>
          <w:p w14:paraId="5633803E" w14:textId="77777777" w:rsidR="00B25080" w:rsidRPr="003435A6" w:rsidRDefault="00B25080">
            <w:pPr>
              <w:rPr>
                <w:rFonts w:ascii="Meiryo UI" w:eastAsia="Meiryo UI" w:hAnsi="Meiryo UI"/>
              </w:rPr>
            </w:pPr>
          </w:p>
          <w:p w14:paraId="10CBBC58" w14:textId="77777777" w:rsidR="00B25080" w:rsidRPr="003435A6" w:rsidRDefault="00B25080">
            <w:pPr>
              <w:rPr>
                <w:rFonts w:ascii="Meiryo UI" w:eastAsia="Meiryo UI" w:hAnsi="Meiryo UI"/>
              </w:rPr>
            </w:pPr>
            <w:r w:rsidRPr="003435A6">
              <w:rPr>
                <w:rFonts w:ascii="Meiryo UI" w:eastAsia="Meiryo UI" w:hAnsi="Meiryo UI" w:hint="eastAsia"/>
              </w:rPr>
              <w:t>URL：</w:t>
            </w:r>
          </w:p>
          <w:p w14:paraId="73052C12" w14:textId="77777777" w:rsidR="00B25080" w:rsidRPr="003435A6" w:rsidRDefault="00B25080">
            <w:pPr>
              <w:rPr>
                <w:rFonts w:ascii="Meiryo UI" w:eastAsia="Meiryo UI" w:hAnsi="Meiryo UI"/>
              </w:rPr>
            </w:pPr>
            <w:r w:rsidRPr="003435A6">
              <w:rPr>
                <w:rFonts w:ascii="Meiryo UI" w:eastAsia="Meiryo UI" w:hAnsi="Meiryo UI" w:hint="eastAsia"/>
              </w:rPr>
              <w:t>更新頻度：</w:t>
            </w:r>
          </w:p>
        </w:tc>
      </w:tr>
    </w:tbl>
    <w:p w14:paraId="067F39D6" w14:textId="34199A74" w:rsidR="00B25080" w:rsidRPr="003435A6" w:rsidRDefault="00B25080" w:rsidP="00993036">
      <w:pPr>
        <w:rPr>
          <w:rFonts w:ascii="Meiryo UI" w:eastAsia="Meiryo UI" w:hAnsi="Meiryo UI"/>
        </w:rPr>
      </w:pPr>
      <w:r w:rsidRPr="003435A6">
        <w:rPr>
          <w:rFonts w:ascii="Meiryo UI" w:eastAsia="Meiryo UI" w:hAnsi="Meiryo UI" w:hint="eastAsia"/>
        </w:rPr>
        <w:t>※開示先には、該当箇所がわかるようにページ数等を記載してください。</w:t>
      </w:r>
    </w:p>
    <w:p w14:paraId="72D0FCDA" w14:textId="77777777" w:rsidR="00B25080" w:rsidRPr="003435A6" w:rsidRDefault="00B25080" w:rsidP="00993036"/>
    <w:p w14:paraId="43FDBD8C" w14:textId="42326929"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w:t>
      </w:r>
      <w:r w:rsidR="008936C3" w:rsidRPr="003435A6">
        <w:rPr>
          <w:rFonts w:ascii="Meiryo UI" w:eastAsia="Meiryo UI" w:hAnsi="Meiryo UI" w:cs="Meiryo UI" w:hint="eastAsia"/>
        </w:rPr>
        <w:t>体制・</w:t>
      </w:r>
      <w:r w:rsidRPr="003435A6">
        <w:rPr>
          <w:rFonts w:ascii="Meiryo UI" w:eastAsia="Meiryo UI" w:hAnsi="Meiryo UI" w:cs="Meiryo UI" w:hint="eastAsia"/>
        </w:rPr>
        <w:t>実績】</w:t>
      </w:r>
    </w:p>
    <w:p w14:paraId="785D72C1" w14:textId="0EEBD6E7"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申請した事例により調達した金額及び長期借入金と社債残高の合計に占める割合を記載してください。</w:t>
      </w:r>
      <w:r w:rsidRPr="00B35611">
        <w:rPr>
          <w:rFonts w:ascii="Meiryo UI" w:eastAsia="Meiryo UI" w:hAnsi="Meiryo UI" w:cs="Meiryo UI"/>
        </w:rPr>
        <w:br/>
      </w:r>
      <w:r w:rsidRPr="00B35611">
        <w:rPr>
          <w:rFonts w:ascii="Meiryo UI" w:eastAsia="Meiryo UI" w:hAnsi="Meiryo UI" w:cs="Meiryo UI" w:hint="eastAsia"/>
        </w:rPr>
        <w:t>（対象事例の金額が占める長期借入金と社債残高の合計値に対する割合で評価を行います。）</w:t>
      </w:r>
    </w:p>
    <w:tbl>
      <w:tblPr>
        <w:tblStyle w:val="a3"/>
        <w:tblW w:w="0" w:type="auto"/>
        <w:tblLook w:val="04A0" w:firstRow="1" w:lastRow="0" w:firstColumn="1" w:lastColumn="0" w:noHBand="0" w:noVBand="1"/>
      </w:tblPr>
      <w:tblGrid>
        <w:gridCol w:w="3964"/>
        <w:gridCol w:w="5664"/>
      </w:tblGrid>
      <w:tr w:rsidR="003435A6" w:rsidRPr="003435A6" w14:paraId="5737CA7E" w14:textId="77777777" w:rsidTr="000A01EF">
        <w:tc>
          <w:tcPr>
            <w:tcW w:w="3964" w:type="dxa"/>
          </w:tcPr>
          <w:p w14:paraId="34086095" w14:textId="79B7FFDA" w:rsidR="00993036" w:rsidRPr="003435A6" w:rsidRDefault="00993036" w:rsidP="00993036">
            <w:pPr>
              <w:rPr>
                <w:rFonts w:ascii="Meiryo UI" w:eastAsia="Meiryo UI" w:hAnsi="Meiryo UI"/>
              </w:rPr>
            </w:pPr>
            <w:r w:rsidRPr="003435A6">
              <w:rPr>
                <w:rFonts w:ascii="Meiryo UI" w:eastAsia="Meiryo UI" w:hAnsi="Meiryo UI" w:hint="eastAsia"/>
              </w:rPr>
              <w:t>調達額</w:t>
            </w:r>
            <w:r w:rsidRPr="000A59D9">
              <w:rPr>
                <w:rFonts w:ascii="Meiryo UI" w:eastAsia="Meiryo UI" w:hAnsi="Meiryo UI" w:hint="eastAsia"/>
                <w:vertAlign w:val="superscript"/>
              </w:rPr>
              <w:t>（</w:t>
            </w:r>
            <w:r w:rsidR="00EB0E23" w:rsidRPr="000A59D9">
              <w:rPr>
                <w:rFonts w:ascii="Meiryo UI" w:eastAsia="Meiryo UI" w:hAnsi="Meiryo UI" w:hint="eastAsia"/>
                <w:vertAlign w:val="superscript"/>
              </w:rPr>
              <w:t>注</w:t>
            </w:r>
            <w:r w:rsidRPr="000A59D9">
              <w:rPr>
                <w:rFonts w:ascii="Meiryo UI" w:eastAsia="Meiryo UI" w:hAnsi="Meiryo UI" w:hint="eastAsia"/>
                <w:vertAlign w:val="superscript"/>
              </w:rPr>
              <w:t>１）</w:t>
            </w:r>
          </w:p>
        </w:tc>
        <w:tc>
          <w:tcPr>
            <w:tcW w:w="5664" w:type="dxa"/>
          </w:tcPr>
          <w:p w14:paraId="406E0161" w14:textId="77777777" w:rsidR="00993036" w:rsidRPr="003435A6" w:rsidRDefault="00993036" w:rsidP="00993036">
            <w:pPr>
              <w:rPr>
                <w:rFonts w:ascii="Meiryo UI" w:eastAsia="Meiryo UI" w:hAnsi="Meiryo UI"/>
              </w:rPr>
            </w:pPr>
          </w:p>
        </w:tc>
      </w:tr>
      <w:tr w:rsidR="003435A6" w:rsidRPr="003435A6" w14:paraId="233F282D" w14:textId="77777777" w:rsidTr="000A01EF">
        <w:tc>
          <w:tcPr>
            <w:tcW w:w="3964" w:type="dxa"/>
          </w:tcPr>
          <w:p w14:paraId="12601EF7" w14:textId="22DF3D51" w:rsidR="00993036" w:rsidRPr="003435A6" w:rsidRDefault="00993036" w:rsidP="00993036">
            <w:pPr>
              <w:rPr>
                <w:rFonts w:ascii="Meiryo UI" w:eastAsia="Meiryo UI" w:hAnsi="Meiryo UI"/>
              </w:rPr>
            </w:pPr>
            <w:r w:rsidRPr="003435A6">
              <w:rPr>
                <w:rFonts w:ascii="Meiryo UI" w:eastAsia="Meiryo UI" w:hAnsi="Meiryo UI" w:cs="Meiryo UI" w:hint="eastAsia"/>
              </w:rPr>
              <w:t>長期借入金と社債残高の合計</w:t>
            </w:r>
            <w:r w:rsidRPr="000A59D9">
              <w:rPr>
                <w:rFonts w:ascii="Meiryo UI" w:eastAsia="Meiryo UI" w:hAnsi="Meiryo UI" w:cs="Meiryo UI" w:hint="eastAsia"/>
                <w:vertAlign w:val="superscript"/>
              </w:rPr>
              <w:t>（</w:t>
            </w:r>
            <w:r w:rsidR="00EB0E23" w:rsidRPr="000A59D9">
              <w:rPr>
                <w:rFonts w:ascii="Meiryo UI" w:eastAsia="Meiryo UI" w:hAnsi="Meiryo UI" w:cs="Meiryo UI" w:hint="eastAsia"/>
                <w:vertAlign w:val="superscript"/>
              </w:rPr>
              <w:t>注</w:t>
            </w:r>
            <w:r w:rsidRPr="000A59D9">
              <w:rPr>
                <w:rFonts w:ascii="Meiryo UI" w:eastAsia="Meiryo UI" w:hAnsi="Meiryo UI" w:cs="Meiryo UI" w:hint="eastAsia"/>
                <w:vertAlign w:val="superscript"/>
              </w:rPr>
              <w:t>２）</w:t>
            </w:r>
          </w:p>
        </w:tc>
        <w:tc>
          <w:tcPr>
            <w:tcW w:w="5664" w:type="dxa"/>
          </w:tcPr>
          <w:p w14:paraId="0C909F62" w14:textId="77777777" w:rsidR="00993036" w:rsidRPr="003435A6" w:rsidRDefault="00993036" w:rsidP="00993036">
            <w:pPr>
              <w:rPr>
                <w:rFonts w:ascii="Meiryo UI" w:eastAsia="Meiryo UI" w:hAnsi="Meiryo UI"/>
              </w:rPr>
            </w:pPr>
          </w:p>
        </w:tc>
      </w:tr>
      <w:tr w:rsidR="00786F02" w:rsidRPr="003435A6" w14:paraId="1B5B1A9B" w14:textId="77777777" w:rsidTr="000A01EF">
        <w:tc>
          <w:tcPr>
            <w:tcW w:w="3964" w:type="dxa"/>
          </w:tcPr>
          <w:p w14:paraId="76790612" w14:textId="3908EE5A" w:rsidR="00786F02" w:rsidRPr="003435A6" w:rsidRDefault="00786F02" w:rsidP="00993036">
            <w:pPr>
              <w:rPr>
                <w:rFonts w:ascii="Meiryo UI" w:eastAsia="Meiryo UI" w:hAnsi="Meiryo UI" w:cs="Meiryo UI"/>
              </w:rPr>
            </w:pPr>
            <w:r>
              <w:rPr>
                <w:rFonts w:ascii="Meiryo UI" w:eastAsia="Meiryo UI" w:hAnsi="Meiryo UI" w:cs="Meiryo UI" w:hint="eastAsia"/>
              </w:rPr>
              <w:t>調達額が</w:t>
            </w:r>
            <w:r w:rsidRPr="00B35611">
              <w:rPr>
                <w:rFonts w:ascii="Meiryo UI" w:eastAsia="Meiryo UI" w:hAnsi="Meiryo UI" w:cs="Meiryo UI" w:hint="eastAsia"/>
              </w:rPr>
              <w:t>長期借入金と社債残高の合計に占める割合</w:t>
            </w:r>
          </w:p>
        </w:tc>
        <w:tc>
          <w:tcPr>
            <w:tcW w:w="5664" w:type="dxa"/>
          </w:tcPr>
          <w:p w14:paraId="1BEAD787" w14:textId="77777777" w:rsidR="00786F02" w:rsidRPr="003435A6" w:rsidRDefault="00786F02" w:rsidP="00993036">
            <w:pPr>
              <w:rPr>
                <w:rFonts w:ascii="Meiryo UI" w:eastAsia="Meiryo UI" w:hAnsi="Meiryo UI"/>
              </w:rPr>
            </w:pPr>
          </w:p>
        </w:tc>
      </w:tr>
    </w:tbl>
    <w:p w14:paraId="7E25CB83" w14:textId="69400E49" w:rsidR="00993036" w:rsidRPr="003435A6" w:rsidRDefault="00EB0E23" w:rsidP="00993036">
      <w:pPr>
        <w:rPr>
          <w:rFonts w:ascii="Meiryo UI" w:eastAsia="Meiryo UI" w:hAnsi="Meiryo UI" w:cs="Meiryo UI"/>
        </w:rPr>
      </w:pPr>
      <w:r>
        <w:rPr>
          <w:rFonts w:ascii="Meiryo UI" w:eastAsia="Meiryo UI" w:hAnsi="Meiryo UI" w:cs="Meiryo UI" w:hint="eastAsia"/>
        </w:rPr>
        <w:t>（注</w:t>
      </w:r>
      <w:r w:rsidR="00993036" w:rsidRPr="003435A6">
        <w:rPr>
          <w:rFonts w:ascii="Meiryo UI" w:eastAsia="Meiryo UI" w:hAnsi="Meiryo UI" w:cs="Meiryo UI" w:hint="eastAsia"/>
        </w:rPr>
        <w:t>１</w:t>
      </w:r>
      <w:r>
        <w:rPr>
          <w:rFonts w:ascii="Meiryo UI" w:eastAsia="Meiryo UI" w:hAnsi="Meiryo UI" w:cs="Meiryo UI" w:hint="eastAsia"/>
        </w:rPr>
        <w:t>）</w:t>
      </w:r>
      <w:r w:rsidR="00993036" w:rsidRPr="003435A6">
        <w:rPr>
          <w:rFonts w:ascii="Meiryo UI" w:eastAsia="Meiryo UI" w:hAnsi="Meiryo UI" w:cs="Meiryo UI" w:hint="eastAsia"/>
        </w:rPr>
        <w:t>複数事例が対象となる場合は、その合計額と個別事例ごとの金額をそれぞれ記載してください。</w:t>
      </w:r>
    </w:p>
    <w:p w14:paraId="0AFD5FAC" w14:textId="5970F9C2" w:rsidR="00993036" w:rsidRPr="003435A6" w:rsidRDefault="00EB0E23" w:rsidP="00993036">
      <w:pPr>
        <w:ind w:left="424" w:hangingChars="202" w:hanging="424"/>
        <w:rPr>
          <w:rFonts w:ascii="Meiryo UI" w:eastAsia="Meiryo UI" w:hAnsi="Meiryo UI" w:cs="Meiryo UI"/>
        </w:rPr>
      </w:pPr>
      <w:r>
        <w:rPr>
          <w:rFonts w:ascii="Meiryo UI" w:eastAsia="Meiryo UI" w:hAnsi="Meiryo UI" w:cs="Meiryo UI" w:hint="eastAsia"/>
        </w:rPr>
        <w:t>（注</w:t>
      </w:r>
      <w:r w:rsidR="00993036" w:rsidRPr="003435A6">
        <w:rPr>
          <w:rFonts w:ascii="Meiryo UI" w:eastAsia="Meiryo UI" w:hAnsi="Meiryo UI" w:cs="Meiryo UI" w:hint="eastAsia"/>
        </w:rPr>
        <w:t>２</w:t>
      </w:r>
      <w:r>
        <w:rPr>
          <w:rFonts w:ascii="Meiryo UI" w:eastAsia="Meiryo UI" w:hAnsi="Meiryo UI" w:cs="Meiryo UI" w:hint="eastAsia"/>
        </w:rPr>
        <w:t>）</w:t>
      </w:r>
      <w:r w:rsidR="00993036" w:rsidRPr="003435A6">
        <w:rPr>
          <w:rFonts w:ascii="Meiryo UI" w:eastAsia="Meiryo UI" w:hAnsi="Meiryo UI" w:cs="Meiryo UI" w:hint="eastAsia"/>
        </w:rPr>
        <w:t>対象事例により資金調達した年</w:t>
      </w:r>
      <w:r w:rsidR="002E3D0A" w:rsidRPr="003435A6">
        <w:rPr>
          <w:rFonts w:ascii="Meiryo UI" w:eastAsia="Meiryo UI" w:hAnsi="Meiryo UI" w:cs="Meiryo UI" w:hint="eastAsia"/>
        </w:rPr>
        <w:t>/年度</w:t>
      </w:r>
      <w:r w:rsidR="00993036" w:rsidRPr="003435A6">
        <w:rPr>
          <w:rFonts w:ascii="Meiryo UI" w:eastAsia="Meiryo UI" w:hAnsi="Meiryo UI" w:cs="Meiryo UI" w:hint="eastAsia"/>
        </w:rPr>
        <w:t>の額</w:t>
      </w:r>
      <w:bookmarkStart w:id="3" w:name="_Hlk83640751"/>
      <w:r w:rsidR="00993036" w:rsidRPr="003435A6">
        <w:rPr>
          <w:rFonts w:ascii="Meiryo UI" w:eastAsia="Meiryo UI" w:hAnsi="Meiryo UI" w:cs="Meiryo UI" w:hint="eastAsia"/>
        </w:rPr>
        <w:t>を記載してください。複数事例の場合はそれぞれの対象年で記載してください。</w:t>
      </w:r>
    </w:p>
    <w:p w14:paraId="3A4BC679" w14:textId="77777777" w:rsidR="006E6757" w:rsidRPr="000A59D9" w:rsidRDefault="006E6757" w:rsidP="000A59D9">
      <w:pPr>
        <w:pStyle w:val="a5"/>
        <w:ind w:leftChars="0" w:left="420"/>
        <w:rPr>
          <w:rFonts w:ascii="Meiryo UI" w:eastAsia="Meiryo UI" w:hAnsi="Meiryo UI" w:cs="Meiryo UI"/>
          <w:u w:val="single"/>
        </w:rPr>
      </w:pPr>
    </w:p>
    <w:p w14:paraId="082363F3" w14:textId="3476529B" w:rsidR="00EB0E23" w:rsidRPr="00023C21" w:rsidRDefault="00EB0E23" w:rsidP="000A59D9">
      <w:pPr>
        <w:pStyle w:val="a5"/>
        <w:numPr>
          <w:ilvl w:val="0"/>
          <w:numId w:val="5"/>
        </w:numPr>
        <w:ind w:leftChars="0"/>
        <w:rPr>
          <w:rFonts w:ascii="Meiryo UI" w:eastAsia="Meiryo UI" w:hAnsi="Meiryo UI" w:cs="Meiryo UI"/>
          <w:u w:val="single"/>
        </w:rPr>
      </w:pPr>
      <w:r w:rsidRPr="004B1F8B">
        <w:rPr>
          <w:rFonts w:ascii="Meiryo UI" w:eastAsia="Meiryo UI" w:hAnsi="Meiryo UI" w:cs="Meiryo UI" w:hint="eastAsia"/>
          <w:u w:val="single"/>
        </w:rPr>
        <w:t>ESG</w:t>
      </w:r>
      <w:r w:rsidRPr="00023C21">
        <w:rPr>
          <w:rFonts w:ascii="Meiryo UI" w:eastAsia="Meiryo UI" w:hAnsi="Meiryo UI" w:cs="Meiryo UI" w:hint="eastAsia"/>
          <w:u w:val="single"/>
        </w:rPr>
        <w:t>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EB0E23" w:rsidRPr="00A35845" w14:paraId="78BB18C3" w14:textId="77777777">
        <w:tc>
          <w:tcPr>
            <w:tcW w:w="850" w:type="dxa"/>
          </w:tcPr>
          <w:p w14:paraId="50BE1FFE" w14:textId="77777777" w:rsidR="00EB0E23" w:rsidRPr="00A35845" w:rsidRDefault="00EB0E23">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8DE2E63"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6EA66102" w14:textId="77777777" w:rsidR="00EB0E23" w:rsidRPr="00A35845" w:rsidRDefault="00EB0E23">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FE469C8"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3CB1DB77" w14:textId="77777777" w:rsidR="00EB0E23" w:rsidRPr="00A35845" w:rsidRDefault="00EB0E23" w:rsidP="00EB0E23">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EB0E23" w:rsidRPr="00A35845" w14:paraId="0FDDA5B1" w14:textId="77777777">
        <w:tc>
          <w:tcPr>
            <w:tcW w:w="9207" w:type="dxa"/>
          </w:tcPr>
          <w:p w14:paraId="0E3D29FE" w14:textId="77777777" w:rsidR="00EB0E23" w:rsidRDefault="00EB0E23">
            <w:pPr>
              <w:rPr>
                <w:rFonts w:ascii="Meiryo UI" w:eastAsia="Meiryo UI" w:hAnsi="Meiryo UI" w:cs="Meiryo UI"/>
              </w:rPr>
            </w:pPr>
          </w:p>
          <w:p w14:paraId="5B80ACDE" w14:textId="77777777" w:rsidR="00EB0E23" w:rsidRDefault="00EB0E23">
            <w:pPr>
              <w:rPr>
                <w:rFonts w:ascii="Meiryo UI" w:eastAsia="Meiryo UI" w:hAnsi="Meiryo UI" w:cs="Meiryo UI"/>
              </w:rPr>
            </w:pPr>
          </w:p>
          <w:p w14:paraId="7274B84E" w14:textId="77777777" w:rsidR="00EB0E23" w:rsidRDefault="00EB0E23">
            <w:pPr>
              <w:rPr>
                <w:rFonts w:ascii="Meiryo UI" w:eastAsia="Meiryo UI" w:hAnsi="Meiryo UI" w:cs="Meiryo UI"/>
              </w:rPr>
            </w:pPr>
          </w:p>
          <w:p w14:paraId="7CD198BE" w14:textId="77777777" w:rsidR="00EB0E23" w:rsidRPr="00A35845" w:rsidRDefault="00EB0E23">
            <w:pPr>
              <w:rPr>
                <w:rFonts w:ascii="Meiryo UI" w:eastAsia="Meiryo UI" w:hAnsi="Meiryo UI" w:cs="Meiryo UI"/>
              </w:rPr>
            </w:pPr>
          </w:p>
        </w:tc>
      </w:tr>
    </w:tbl>
    <w:p w14:paraId="452A23BC" w14:textId="77777777" w:rsidR="00EB0E23" w:rsidRDefault="00EB0E23" w:rsidP="00EB0E23">
      <w:pPr>
        <w:widowControl/>
        <w:jc w:val="left"/>
        <w:rPr>
          <w:rFonts w:ascii="Meiryo UI" w:eastAsia="Meiryo UI" w:hAnsi="Meiryo UI" w:cs="Meiryo UI"/>
        </w:rPr>
      </w:pPr>
    </w:p>
    <w:p w14:paraId="54EED454" w14:textId="77777777" w:rsidR="00786F02" w:rsidRDefault="00786F02" w:rsidP="00EB0E23">
      <w:pPr>
        <w:widowControl/>
        <w:jc w:val="left"/>
        <w:rPr>
          <w:rFonts w:ascii="Meiryo UI" w:eastAsia="Meiryo UI" w:hAnsi="Meiryo UI" w:cs="Meiryo UI"/>
        </w:rPr>
      </w:pPr>
    </w:p>
    <w:p w14:paraId="4E3A9E4F" w14:textId="77777777" w:rsidR="00786F02" w:rsidRDefault="00786F02" w:rsidP="00EB0E23">
      <w:pPr>
        <w:widowControl/>
        <w:jc w:val="left"/>
        <w:rPr>
          <w:rFonts w:ascii="Meiryo UI" w:eastAsia="Meiryo UI" w:hAnsi="Meiryo UI" w:cs="Meiryo UI"/>
        </w:rPr>
      </w:pPr>
    </w:p>
    <w:p w14:paraId="7CA9B21E" w14:textId="77777777" w:rsidR="00EB0E23" w:rsidRPr="000C613F" w:rsidRDefault="00EB0E23" w:rsidP="000A59D9">
      <w:pPr>
        <w:pStyle w:val="a5"/>
        <w:widowControl/>
        <w:numPr>
          <w:ilvl w:val="0"/>
          <w:numId w:val="5"/>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EB0E23" w:rsidRPr="00A35845" w14:paraId="4EC3B2DC" w14:textId="77777777">
        <w:tc>
          <w:tcPr>
            <w:tcW w:w="850" w:type="dxa"/>
          </w:tcPr>
          <w:p w14:paraId="15232C67" w14:textId="77777777" w:rsidR="00EB0E23" w:rsidRPr="00A35845" w:rsidRDefault="00EB0E23">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6B1682"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044B175A" w14:textId="77777777" w:rsidR="00EB0E23" w:rsidRPr="00A35845" w:rsidRDefault="00EB0E23">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FCB8BEC"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AC0CB09" w14:textId="77777777" w:rsidR="00B8431E" w:rsidRDefault="00B8431E" w:rsidP="00B8431E">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B8431E" w14:paraId="5BE331BC" w14:textId="77777777">
        <w:tc>
          <w:tcPr>
            <w:tcW w:w="9207" w:type="dxa"/>
            <w:tcBorders>
              <w:top w:val="single" w:sz="4" w:space="0" w:color="auto"/>
              <w:left w:val="single" w:sz="4" w:space="0" w:color="auto"/>
              <w:bottom w:val="single" w:sz="4" w:space="0" w:color="auto"/>
              <w:right w:val="single" w:sz="4" w:space="0" w:color="auto"/>
            </w:tcBorders>
          </w:tcPr>
          <w:p w14:paraId="013A0D9D" w14:textId="77777777" w:rsidR="00B8431E" w:rsidRDefault="00B8431E">
            <w:pPr>
              <w:rPr>
                <w:rFonts w:ascii="Meiryo UI" w:eastAsia="Meiryo UI" w:hAnsi="Meiryo UI" w:cs="Meiryo UI"/>
              </w:rPr>
            </w:pPr>
          </w:p>
          <w:p w14:paraId="2B28DE62" w14:textId="77777777" w:rsidR="00B8431E" w:rsidRDefault="00B8431E">
            <w:pPr>
              <w:rPr>
                <w:rFonts w:ascii="Meiryo UI" w:eastAsia="Meiryo UI" w:hAnsi="Meiryo UI" w:cs="Meiryo UI"/>
              </w:rPr>
            </w:pPr>
          </w:p>
          <w:p w14:paraId="59E81EBB" w14:textId="77777777" w:rsidR="00B8431E" w:rsidRDefault="00B8431E">
            <w:pPr>
              <w:rPr>
                <w:rFonts w:ascii="Meiryo UI" w:eastAsia="Meiryo UI" w:hAnsi="Meiryo UI" w:cs="Meiryo UI"/>
              </w:rPr>
            </w:pPr>
          </w:p>
          <w:p w14:paraId="22A981BF" w14:textId="77777777" w:rsidR="00B8431E" w:rsidRDefault="00B8431E">
            <w:pPr>
              <w:rPr>
                <w:rFonts w:ascii="Meiryo UI" w:eastAsia="Meiryo UI" w:hAnsi="Meiryo UI" w:cs="Meiryo UI"/>
              </w:rPr>
            </w:pPr>
          </w:p>
        </w:tc>
      </w:tr>
    </w:tbl>
    <w:p w14:paraId="2D96C1B7" w14:textId="77777777" w:rsidR="00786F02" w:rsidRDefault="00786F02" w:rsidP="00B8431E">
      <w:pPr>
        <w:ind w:leftChars="200" w:left="630" w:hangingChars="100" w:hanging="210"/>
        <w:rPr>
          <w:rFonts w:ascii="Meiryo UI" w:eastAsia="Meiryo UI" w:hAnsi="Meiryo UI" w:cs="Meiryo UI"/>
        </w:rPr>
      </w:pPr>
    </w:p>
    <w:p w14:paraId="014EA1AA" w14:textId="77777777" w:rsidR="00B8431E" w:rsidRDefault="00B8431E" w:rsidP="00B8431E">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409CA7FC" w14:textId="77777777" w:rsidR="00B8431E" w:rsidRDefault="00B8431E" w:rsidP="00B8431E">
      <w:pPr>
        <w:widowControl/>
        <w:ind w:leftChars="202" w:left="424"/>
        <w:jc w:val="left"/>
        <w:rPr>
          <w:rFonts w:ascii="Meiryo UI" w:eastAsia="Meiryo UI" w:hAnsi="Meiryo UI" w:cs="Meiryo UI"/>
        </w:rPr>
      </w:pPr>
    </w:p>
    <w:p w14:paraId="54E5555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7D0824B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3C75D4E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0F7579F6"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□育成</w:t>
      </w:r>
    </w:p>
    <w:p w14:paraId="28D4964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7E9504D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35E6B186"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6E35353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0A47B9DB"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7CB1BAA1" w14:textId="77777777" w:rsidR="00B8431E" w:rsidRDefault="00B8431E" w:rsidP="00B8431E">
      <w:pPr>
        <w:widowControl/>
        <w:ind w:leftChars="202" w:left="424"/>
        <w:jc w:val="left"/>
        <w:rPr>
          <w:rFonts w:ascii="Meiryo UI" w:eastAsia="Meiryo UI" w:hAnsi="Meiryo UI" w:cs="Meiryo UI"/>
        </w:rPr>
      </w:pPr>
    </w:p>
    <w:p w14:paraId="4951BBE8"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5FA2923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7AD02723"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1E7A5DC8"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576C831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8ED12F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39FD8E3C" w14:textId="77777777" w:rsidR="00B8431E" w:rsidRDefault="00B8431E" w:rsidP="00B8431E">
      <w:pPr>
        <w:widowControl/>
        <w:ind w:leftChars="202" w:left="424"/>
        <w:jc w:val="left"/>
        <w:rPr>
          <w:rFonts w:ascii="Meiryo UI" w:eastAsia="Meiryo UI" w:hAnsi="Meiryo UI" w:cs="Meiryo UI"/>
        </w:rPr>
      </w:pPr>
    </w:p>
    <w:p w14:paraId="4F465B0E"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c.人材が求められる個別分野（最も求めている分野を1つ）</w:t>
      </w:r>
    </w:p>
    <w:p w14:paraId="591FF7F5"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3A7863F8" w14:textId="69831EC8"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w:t>
      </w:r>
      <w:r w:rsidR="0061365C">
        <w:rPr>
          <w:rFonts w:ascii="Meiryo UI" w:eastAsia="Meiryo UI" w:hAnsi="Meiryo UI" w:cs="Meiryo UI" w:hint="eastAsia"/>
        </w:rPr>
        <w:t>自然・</w:t>
      </w:r>
      <w:r>
        <w:rPr>
          <w:rFonts w:ascii="Meiryo UI" w:eastAsia="Meiryo UI" w:hAnsi="Meiryo UI" w:cs="Meiryo UI" w:hint="eastAsia"/>
        </w:rPr>
        <w:t>生物多様性</w:t>
      </w:r>
    </w:p>
    <w:p w14:paraId="10FFC244" w14:textId="4B9B68D3"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3ECC581C"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□人権</w:t>
      </w:r>
    </w:p>
    <w:p w14:paraId="405D06DC"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4BDCF3D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683A212" w14:textId="77777777" w:rsidR="00B8431E" w:rsidRDefault="00B8431E" w:rsidP="00B8431E">
      <w:pPr>
        <w:widowControl/>
        <w:ind w:leftChars="202" w:left="424"/>
        <w:jc w:val="left"/>
        <w:rPr>
          <w:rFonts w:ascii="Meiryo UI" w:eastAsia="Meiryo UI" w:hAnsi="Meiryo UI" w:cs="Meiryo UI"/>
        </w:rPr>
      </w:pPr>
    </w:p>
    <w:p w14:paraId="11F16917" w14:textId="77777777" w:rsidR="00B619CC" w:rsidRDefault="00B619CC" w:rsidP="00B8431E">
      <w:pPr>
        <w:widowControl/>
        <w:ind w:leftChars="202" w:left="424"/>
        <w:jc w:val="left"/>
        <w:rPr>
          <w:rFonts w:ascii="Meiryo UI" w:eastAsia="Meiryo UI" w:hAnsi="Meiryo UI" w:cs="Meiryo UI"/>
        </w:rPr>
      </w:pPr>
    </w:p>
    <w:p w14:paraId="3DCD9A07" w14:textId="77777777" w:rsidR="00B619CC" w:rsidRDefault="00B619CC" w:rsidP="00B8431E">
      <w:pPr>
        <w:widowControl/>
        <w:ind w:leftChars="202" w:left="424"/>
        <w:jc w:val="left"/>
        <w:rPr>
          <w:rFonts w:ascii="Meiryo UI" w:eastAsia="Meiryo UI" w:hAnsi="Meiryo UI" w:cs="Meiryo UI"/>
        </w:rPr>
      </w:pPr>
    </w:p>
    <w:p w14:paraId="43117E7C" w14:textId="77777777" w:rsidR="00B619CC" w:rsidRDefault="00B619CC" w:rsidP="00B8431E">
      <w:pPr>
        <w:widowControl/>
        <w:ind w:leftChars="202" w:left="424"/>
        <w:jc w:val="left"/>
        <w:rPr>
          <w:rFonts w:ascii="Meiryo UI" w:eastAsia="Meiryo UI" w:hAnsi="Meiryo UI" w:cs="Meiryo UI"/>
        </w:rPr>
      </w:pPr>
    </w:p>
    <w:p w14:paraId="308AF170" w14:textId="77777777" w:rsidR="00B619CC" w:rsidRDefault="00B619CC" w:rsidP="00B8431E">
      <w:pPr>
        <w:widowControl/>
        <w:ind w:leftChars="202" w:left="424"/>
        <w:jc w:val="left"/>
        <w:rPr>
          <w:rFonts w:ascii="Meiryo UI" w:eastAsia="Meiryo UI" w:hAnsi="Meiryo UI" w:cs="Meiryo UI"/>
        </w:rPr>
      </w:pPr>
    </w:p>
    <w:p w14:paraId="32ED8F5D"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lastRenderedPageBreak/>
        <w:t>d. ESG人材開発における主な課題（複数回答可）</w:t>
      </w:r>
    </w:p>
    <w:p w14:paraId="5EA1C25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7EA88DF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235B363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7D3ABA35"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□コスト</w:t>
      </w:r>
    </w:p>
    <w:p w14:paraId="51067D3D"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00FF5BEA"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5F75CFCF"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45B2340F"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4D6AB69B" w14:textId="77777777" w:rsidR="00786F02" w:rsidRPr="00EB0E23" w:rsidRDefault="00786F02" w:rsidP="00D44261">
      <w:pPr>
        <w:widowControl/>
        <w:jc w:val="left"/>
        <w:rPr>
          <w:rFonts w:ascii="Meiryo UI" w:eastAsia="Meiryo UI" w:hAnsi="Meiryo UI" w:cs="Meiryo UI"/>
        </w:rPr>
      </w:pPr>
    </w:p>
    <w:p w14:paraId="3F9036E7" w14:textId="5AC60151" w:rsidR="00993036" w:rsidRPr="003435A6" w:rsidRDefault="00D44261" w:rsidP="00D44261">
      <w:pPr>
        <w:widowControl/>
        <w:jc w:val="left"/>
        <w:rPr>
          <w:rFonts w:ascii="Meiryo UI" w:eastAsia="Meiryo UI" w:hAnsi="Meiryo UI" w:cs="Meiryo UI"/>
        </w:rPr>
      </w:pPr>
      <w:r w:rsidRPr="003435A6">
        <w:rPr>
          <w:rFonts w:ascii="Meiryo UI" w:eastAsia="Meiryo UI" w:hAnsi="Meiryo UI" w:cs="Meiryo UI" w:hint="eastAsia"/>
        </w:rPr>
        <w:t>【</w:t>
      </w:r>
      <w:r w:rsidR="00993036" w:rsidRPr="003435A6">
        <w:rPr>
          <w:rFonts w:ascii="Meiryo UI" w:eastAsia="Meiryo UI" w:hAnsi="Meiryo UI" w:cs="Meiryo UI" w:hint="eastAsia"/>
        </w:rPr>
        <w:t>インパクト】</w:t>
      </w:r>
    </w:p>
    <w:bookmarkEnd w:id="3"/>
    <w:p w14:paraId="1A970487" w14:textId="4C1F38DB"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申請した事例により創出されると想定される/創出されたインパクト、あるいは設定した目標について具体的に記載してください。</w:t>
      </w:r>
      <w:r w:rsidR="00876427" w:rsidRPr="00B35611">
        <w:rPr>
          <w:rFonts w:ascii="Meiryo UI" w:eastAsia="Meiryo UI" w:hAnsi="Meiryo UI" w:cs="Meiryo UI" w:hint="eastAsia"/>
        </w:rPr>
        <w:t>インパクトに関しては、本資金調達による追加性（アディショナリティ</w:t>
      </w:r>
      <w:r w:rsidR="008936C3" w:rsidRPr="00B35611">
        <w:rPr>
          <w:rFonts w:ascii="Meiryo UI" w:eastAsia="Meiryo UI" w:hAnsi="Meiryo UI" w:cs="Meiryo UI" w:hint="eastAsia"/>
        </w:rPr>
        <w:t>、もしその事業が行われなければ生じなかった</w:t>
      </w:r>
      <w:r w:rsidR="00457D77" w:rsidRPr="00B35611">
        <w:rPr>
          <w:rFonts w:ascii="Meiryo UI" w:eastAsia="Meiryo UI" w:hAnsi="Meiryo UI" w:cs="Meiryo UI" w:hint="eastAsia"/>
        </w:rPr>
        <w:t>ポジティブなインパクト、</w:t>
      </w:r>
      <w:r w:rsidR="008936C3" w:rsidRPr="00B35611">
        <w:rPr>
          <w:rFonts w:ascii="Meiryo UI" w:eastAsia="Meiryo UI" w:hAnsi="Meiryo UI" w:cs="Meiryo UI" w:hint="eastAsia"/>
        </w:rPr>
        <w:t>環境改善効果等</w:t>
      </w:r>
      <w:r w:rsidR="00876427" w:rsidRPr="00B35611">
        <w:rPr>
          <w:rFonts w:ascii="Meiryo UI" w:eastAsia="Meiryo UI" w:hAnsi="Meiryo UI" w:cs="Meiryo UI" w:hint="eastAsia"/>
        </w:rPr>
        <w:t>）についても記載してください。</w:t>
      </w:r>
      <w:r w:rsidRPr="00B35611">
        <w:rPr>
          <w:rFonts w:ascii="Meiryo UI" w:eastAsia="Meiryo UI" w:hAnsi="Meiryo UI" w:cs="Meiryo UI"/>
        </w:rPr>
        <w:br/>
      </w:r>
      <w:r w:rsidRPr="00B35611">
        <w:rPr>
          <w:rFonts w:ascii="Meiryo UI" w:eastAsia="Meiryo UI" w:hAnsi="Meiryo UI" w:cs="Meiryo UI" w:hint="eastAsia"/>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RPr="003435A6" w14:paraId="61A3D079" w14:textId="77777777" w:rsidTr="00993036">
        <w:tc>
          <w:tcPr>
            <w:tcW w:w="9628" w:type="dxa"/>
          </w:tcPr>
          <w:p w14:paraId="2E9562E5" w14:textId="77777777" w:rsidR="00993036" w:rsidRPr="003435A6" w:rsidRDefault="00993036" w:rsidP="00993036"/>
          <w:p w14:paraId="33FFB958" w14:textId="77777777" w:rsidR="00993036" w:rsidRPr="003435A6" w:rsidRDefault="00993036" w:rsidP="00993036"/>
          <w:p w14:paraId="747629C0" w14:textId="77777777" w:rsidR="00993036" w:rsidRPr="003435A6" w:rsidRDefault="00993036" w:rsidP="00993036"/>
          <w:p w14:paraId="125F0086" w14:textId="77777777" w:rsidR="00993036" w:rsidRPr="003435A6" w:rsidRDefault="00993036" w:rsidP="00993036"/>
        </w:tc>
      </w:tr>
    </w:tbl>
    <w:p w14:paraId="7A943BA5" w14:textId="77777777" w:rsidR="006E6757" w:rsidRDefault="006E6757" w:rsidP="000A59D9">
      <w:pPr>
        <w:pStyle w:val="a5"/>
        <w:ind w:leftChars="0" w:left="420"/>
        <w:rPr>
          <w:rFonts w:ascii="Meiryo UI" w:eastAsia="Meiryo UI" w:hAnsi="Meiryo UI" w:cs="Meiryo UI"/>
        </w:rPr>
      </w:pPr>
    </w:p>
    <w:p w14:paraId="58922624" w14:textId="01BE3F6F"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上記で記載いただいた以外の環境・社会に</w:t>
      </w:r>
      <w:r w:rsidR="0011460C" w:rsidRPr="00B35611">
        <w:rPr>
          <w:rFonts w:ascii="Meiryo UI" w:eastAsia="Meiryo UI" w:hAnsi="Meiryo UI" w:cs="Meiryo UI" w:hint="eastAsia"/>
        </w:rPr>
        <w:t>重大な</w:t>
      </w:r>
      <w:r w:rsidR="007563B9" w:rsidRPr="00B35611">
        <w:rPr>
          <w:rFonts w:ascii="Meiryo UI" w:eastAsia="Meiryo UI" w:hAnsi="Meiryo UI" w:cs="Meiryo UI" w:hint="eastAsia"/>
        </w:rPr>
        <w:t>ネガティブインパクト</w:t>
      </w:r>
      <w:r w:rsidRPr="00B35611">
        <w:rPr>
          <w:rFonts w:ascii="Meiryo UI" w:eastAsia="Meiryo UI" w:hAnsi="Meiryo UI" w:cs="Meiryo UI" w:hint="eastAsia"/>
        </w:rPr>
        <w:t>を与えるものではないことの確認を実施してい</w:t>
      </w:r>
      <w:r w:rsidR="008936C3" w:rsidRPr="00B35611">
        <w:rPr>
          <w:rFonts w:ascii="Meiryo UI" w:eastAsia="Meiryo UI" w:hAnsi="Meiryo UI" w:cs="Meiryo UI" w:hint="eastAsia"/>
        </w:rPr>
        <w:t>ますか</w:t>
      </w:r>
      <w:r w:rsidRPr="00B35611">
        <w:rPr>
          <w:rFonts w:ascii="Meiryo UI" w:eastAsia="Meiryo UI" w:hAnsi="Meiryo UI" w:cs="Meiryo UI" w:hint="eastAsia"/>
        </w:rPr>
        <w:t>。実施している場合、実施している方法を記載してください。</w:t>
      </w:r>
      <w:r w:rsidR="004A66E0" w:rsidRPr="00B35611">
        <w:rPr>
          <w:rFonts w:ascii="Meiryo UI" w:eastAsia="Meiryo UI" w:hAnsi="Meiryo UI" w:cs="Meiryo UI" w:hint="eastAsia"/>
        </w:rPr>
        <w:t>また、</w:t>
      </w:r>
      <w:r w:rsidR="0011460C" w:rsidRPr="00B35611">
        <w:rPr>
          <w:rFonts w:ascii="Meiryo UI" w:eastAsia="Meiryo UI" w:hAnsi="Meiryo UI" w:cs="Meiryo UI" w:hint="eastAsia"/>
        </w:rPr>
        <w:t>重大な</w:t>
      </w:r>
      <w:r w:rsidR="007563B9" w:rsidRPr="00B35611">
        <w:rPr>
          <w:rFonts w:ascii="Meiryo UI" w:eastAsia="Meiryo UI" w:hAnsi="Meiryo UI" w:cs="Meiryo UI" w:hint="eastAsia"/>
        </w:rPr>
        <w:t>ネガティブインパクト</w:t>
      </w:r>
      <w:r w:rsidR="004A66E0" w:rsidRPr="00B35611">
        <w:rPr>
          <w:rFonts w:ascii="Meiryo UI" w:eastAsia="Meiryo UI" w:hAnsi="Meiryo UI" w:cs="Meiryo UI" w:hint="eastAsia"/>
        </w:rPr>
        <w:t>が生じうる場合の対応策について定め</w:t>
      </w:r>
      <w:r w:rsidR="00CF2533" w:rsidRPr="00B35611">
        <w:rPr>
          <w:rFonts w:ascii="Meiryo UI" w:eastAsia="Meiryo UI" w:hAnsi="Meiryo UI" w:cs="Meiryo UI" w:hint="eastAsia"/>
        </w:rPr>
        <w:t>、開示している</w:t>
      </w:r>
      <w:r w:rsidR="004A66E0" w:rsidRPr="00B35611">
        <w:rPr>
          <w:rFonts w:ascii="Meiryo UI" w:eastAsia="Meiryo UI" w:hAnsi="Meiryo UI" w:cs="Meiryo UI" w:hint="eastAsia"/>
        </w:rPr>
        <w:t>場合には記載してください。</w:t>
      </w:r>
    </w:p>
    <w:tbl>
      <w:tblPr>
        <w:tblStyle w:val="a3"/>
        <w:tblW w:w="0" w:type="auto"/>
        <w:tblLook w:val="04A0" w:firstRow="1" w:lastRow="0" w:firstColumn="1" w:lastColumn="0" w:noHBand="0" w:noVBand="1"/>
      </w:tblPr>
      <w:tblGrid>
        <w:gridCol w:w="9628"/>
      </w:tblGrid>
      <w:tr w:rsidR="00476AFF" w:rsidRPr="003435A6" w14:paraId="0C2D5BBB" w14:textId="77777777" w:rsidTr="00993036">
        <w:tc>
          <w:tcPr>
            <w:tcW w:w="9628" w:type="dxa"/>
          </w:tcPr>
          <w:p w14:paraId="79CE2AE3" w14:textId="77777777" w:rsidR="00993036" w:rsidRPr="003435A6" w:rsidRDefault="00993036" w:rsidP="00993036"/>
          <w:p w14:paraId="7550314F" w14:textId="77777777" w:rsidR="00993036" w:rsidRPr="003435A6" w:rsidRDefault="00993036" w:rsidP="00993036"/>
          <w:p w14:paraId="2080A4CE" w14:textId="77777777" w:rsidR="00993036" w:rsidRPr="003435A6" w:rsidRDefault="00993036" w:rsidP="00993036"/>
          <w:p w14:paraId="6464DADE" w14:textId="77777777" w:rsidR="00993036" w:rsidRPr="003435A6" w:rsidRDefault="00993036" w:rsidP="00993036"/>
        </w:tc>
      </w:tr>
    </w:tbl>
    <w:p w14:paraId="4324C9AF" w14:textId="77777777" w:rsidR="00993036" w:rsidRPr="003435A6" w:rsidRDefault="00993036" w:rsidP="00993036"/>
    <w:p w14:paraId="1BAF747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【新規性・波及性】</w:t>
      </w:r>
    </w:p>
    <w:p w14:paraId="35138140" w14:textId="4991D376" w:rsidR="00993036" w:rsidRPr="00B35611" w:rsidRDefault="00876427"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調</w:t>
      </w:r>
      <w:r w:rsidRPr="00B35611">
        <w:rPr>
          <w:rFonts w:ascii="Meiryo UI" w:eastAsia="Meiryo UI" w:hAnsi="Meiryo UI" w:cs="Meiryo UI" w:hint="eastAsia"/>
          <w:color w:val="000000" w:themeColor="text1"/>
        </w:rPr>
        <w:t>達資金の使途や、資金調達のフレームワークやスキーム</w:t>
      </w:r>
      <w:r w:rsidR="00993036" w:rsidRPr="00B35611">
        <w:rPr>
          <w:rFonts w:ascii="Meiryo UI" w:eastAsia="Meiryo UI" w:hAnsi="Meiryo UI" w:cs="Meiryo UI" w:hint="eastAsia"/>
          <w:color w:val="000000" w:themeColor="text1"/>
        </w:rPr>
        <w:t>に関する</w:t>
      </w:r>
      <w:bookmarkStart w:id="4" w:name="_Hlk84157730"/>
      <w:r w:rsidR="00993036" w:rsidRPr="00B35611">
        <w:rPr>
          <w:rFonts w:ascii="Meiryo UI" w:eastAsia="Meiryo UI" w:hAnsi="Meiryo UI" w:cs="Meiryo UI" w:hint="eastAsia"/>
          <w:color w:val="000000" w:themeColor="text1"/>
        </w:rPr>
        <w:t>新規性や独自性について記載してください。また、その新規性や独自性がどのようにESG金融の拡大に寄与しているか、記載してください。</w:t>
      </w:r>
      <w:bookmarkEnd w:id="4"/>
      <w:r w:rsidR="002C02C0" w:rsidRPr="00B35611">
        <w:rPr>
          <w:rFonts w:ascii="Meiryo UI" w:eastAsia="Meiryo UI" w:hAnsi="Meiryo UI" w:cs="Meiryo UI" w:hint="eastAsia"/>
          <w:color w:val="000000" w:themeColor="text1"/>
        </w:rPr>
        <w:t>なお</w:t>
      </w:r>
      <w:r w:rsidR="000D7F56" w:rsidRPr="00B35611">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780E79" w:rsidRPr="00DA148E">
        <w:rPr>
          <w:rFonts w:ascii="Meiryo UI" w:eastAsia="Meiryo UI" w:hAnsi="Meiryo UI" w:cs="Meiryo UI" w:hint="eastAsia"/>
          <w:color w:val="000000" w:themeColor="text1"/>
        </w:rPr>
        <w:t>繋がる</w:t>
      </w:r>
      <w:r w:rsidR="000D7F56" w:rsidRPr="00B35611">
        <w:rPr>
          <w:rFonts w:ascii="Meiryo UI" w:eastAsia="Meiryo UI" w:hAnsi="Meiryo UI" w:cs="Meiryo UI" w:hint="eastAsia"/>
          <w:color w:val="000000" w:themeColor="text1"/>
        </w:rPr>
        <w:t>ような場合も含んでいます。</w:t>
      </w:r>
    </w:p>
    <w:tbl>
      <w:tblPr>
        <w:tblStyle w:val="a3"/>
        <w:tblW w:w="0" w:type="auto"/>
        <w:tblLook w:val="04A0" w:firstRow="1" w:lastRow="0" w:firstColumn="1" w:lastColumn="0" w:noHBand="0" w:noVBand="1"/>
      </w:tblPr>
      <w:tblGrid>
        <w:gridCol w:w="9628"/>
      </w:tblGrid>
      <w:tr w:rsidR="00993036" w:rsidRPr="003435A6" w14:paraId="6CC74883" w14:textId="77777777" w:rsidTr="00993036">
        <w:tc>
          <w:tcPr>
            <w:tcW w:w="9628" w:type="dxa"/>
          </w:tcPr>
          <w:p w14:paraId="4852386F" w14:textId="77777777" w:rsidR="00993036" w:rsidRPr="003435A6" w:rsidRDefault="00993036" w:rsidP="00993036"/>
          <w:p w14:paraId="154BDF68" w14:textId="77777777" w:rsidR="00993036" w:rsidRPr="003435A6" w:rsidRDefault="00993036" w:rsidP="00993036"/>
          <w:p w14:paraId="1AC64D89" w14:textId="77777777" w:rsidR="00993036" w:rsidRPr="003435A6" w:rsidRDefault="00993036" w:rsidP="00993036"/>
          <w:p w14:paraId="49D0DD51" w14:textId="77777777" w:rsidR="00993036" w:rsidRPr="003435A6" w:rsidRDefault="00993036" w:rsidP="00993036"/>
        </w:tc>
      </w:tr>
    </w:tbl>
    <w:p w14:paraId="56DE7604" w14:textId="77777777" w:rsidR="006E6757" w:rsidRDefault="006E6757" w:rsidP="00457D77"/>
    <w:p w14:paraId="61AF7085" w14:textId="77777777" w:rsidR="00786F02" w:rsidRDefault="00786F02" w:rsidP="00457D77"/>
    <w:p w14:paraId="16BA1449" w14:textId="5B3A7C0D" w:rsidR="006E6757" w:rsidRDefault="006E6757" w:rsidP="006E6757">
      <w:pPr>
        <w:widowControl/>
        <w:jc w:val="left"/>
        <w:rPr>
          <w:rFonts w:ascii="Meiryo UI" w:eastAsia="Meiryo UI" w:hAnsi="Meiryo UI" w:cs="Meiryo UI"/>
        </w:rPr>
      </w:pPr>
      <w:r>
        <w:rPr>
          <w:rFonts w:ascii="Meiryo UI" w:eastAsia="Meiryo UI" w:hAnsi="Meiryo UI" w:cs="Meiryo UI" w:hint="eastAsia"/>
        </w:rPr>
        <w:lastRenderedPageBreak/>
        <w:t>【特別賞への</w:t>
      </w:r>
      <w:r w:rsidR="0054678F">
        <w:rPr>
          <w:rFonts w:ascii="Meiryo UI" w:eastAsia="Meiryo UI" w:hAnsi="Meiryo UI" w:cs="Meiryo UI" w:hint="eastAsia"/>
        </w:rPr>
        <w:t>PR</w:t>
      </w:r>
      <w:r>
        <w:rPr>
          <w:rFonts w:ascii="Meiryo UI" w:eastAsia="Meiryo UI" w:hAnsi="Meiryo UI" w:cs="Meiryo UI" w:hint="eastAsia"/>
        </w:rPr>
        <w:t>】</w:t>
      </w:r>
    </w:p>
    <w:p w14:paraId="7BA8E78B" w14:textId="6DB5F183" w:rsidR="006E6757" w:rsidRDefault="006E6757" w:rsidP="006E6757">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9E6F9C"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6E6757" w:rsidRPr="00A35845" w14:paraId="4A2C42AB" w14:textId="77777777">
        <w:tc>
          <w:tcPr>
            <w:tcW w:w="9628" w:type="dxa"/>
          </w:tcPr>
          <w:p w14:paraId="19C7B416" w14:textId="77777777" w:rsidR="006E6757" w:rsidRDefault="006E6757">
            <w:pPr>
              <w:rPr>
                <w:rFonts w:ascii="Meiryo UI" w:eastAsia="Meiryo UI" w:hAnsi="Meiryo UI" w:cs="Meiryo UI"/>
              </w:rPr>
            </w:pPr>
          </w:p>
          <w:p w14:paraId="1D547BBF" w14:textId="77777777" w:rsidR="006E6757" w:rsidRDefault="006E6757">
            <w:pPr>
              <w:rPr>
                <w:rFonts w:ascii="Meiryo UI" w:eastAsia="Meiryo UI" w:hAnsi="Meiryo UI" w:cs="Meiryo UI"/>
              </w:rPr>
            </w:pPr>
          </w:p>
          <w:p w14:paraId="51ECAEA2" w14:textId="77777777" w:rsidR="006E6757" w:rsidRDefault="006E6757">
            <w:pPr>
              <w:rPr>
                <w:rFonts w:ascii="Meiryo UI" w:eastAsia="Meiryo UI" w:hAnsi="Meiryo UI" w:cs="Meiryo UI"/>
              </w:rPr>
            </w:pPr>
          </w:p>
          <w:p w14:paraId="4D1C1A5D" w14:textId="77777777" w:rsidR="004B1F8B" w:rsidRPr="00A35845" w:rsidRDefault="004B1F8B">
            <w:pPr>
              <w:rPr>
                <w:rFonts w:ascii="Meiryo UI" w:eastAsia="Meiryo UI" w:hAnsi="Meiryo UI" w:cs="Meiryo UI"/>
              </w:rPr>
            </w:pPr>
          </w:p>
        </w:tc>
      </w:tr>
    </w:tbl>
    <w:p w14:paraId="1F066EA4" w14:textId="77777777" w:rsidR="006E6757" w:rsidRDefault="006E6757" w:rsidP="006E6757">
      <w:pPr>
        <w:rPr>
          <w:rFonts w:ascii="Meiryo UI" w:eastAsia="Meiryo UI" w:hAnsi="Meiryo UI" w:cs="Meiryo UI"/>
        </w:rPr>
      </w:pPr>
    </w:p>
    <w:p w14:paraId="54CF5F38" w14:textId="77FF12EA" w:rsidR="006E6757" w:rsidRDefault="006E6757" w:rsidP="006E6757">
      <w:pPr>
        <w:rPr>
          <w:rFonts w:ascii="Meiryo UI" w:eastAsia="Meiryo UI" w:hAnsi="Meiryo UI" w:cs="Meiryo UI"/>
        </w:rPr>
      </w:pPr>
      <w:r>
        <w:rPr>
          <w:rFonts w:ascii="Meiryo UI" w:eastAsia="Meiryo UI" w:hAnsi="Meiryo UI" w:cs="Meiryo UI" w:hint="eastAsia"/>
        </w:rPr>
        <w:t>【テーマ別賞への</w:t>
      </w:r>
      <w:r w:rsidR="0054678F">
        <w:rPr>
          <w:rFonts w:ascii="Meiryo UI" w:eastAsia="Meiryo UI" w:hAnsi="Meiryo UI" w:cs="Meiryo UI" w:hint="eastAsia"/>
        </w:rPr>
        <w:t>PR</w:t>
      </w:r>
      <w:r>
        <w:rPr>
          <w:rFonts w:ascii="Meiryo UI" w:eastAsia="Meiryo UI" w:hAnsi="Meiryo UI" w:cs="Meiryo UI" w:hint="eastAsia"/>
        </w:rPr>
        <w:t>】</w:t>
      </w:r>
    </w:p>
    <w:p w14:paraId="3284D8C9" w14:textId="6DF7836A" w:rsidR="006E6757" w:rsidRDefault="006E6757" w:rsidP="006E6757">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9E6F9C"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6C520E">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6E6757" w:rsidRPr="00A35845" w14:paraId="15B8F04E" w14:textId="77777777">
        <w:tc>
          <w:tcPr>
            <w:tcW w:w="9628" w:type="dxa"/>
          </w:tcPr>
          <w:p w14:paraId="2D7D7103" w14:textId="77777777" w:rsidR="006E6757" w:rsidRDefault="006E6757">
            <w:pPr>
              <w:rPr>
                <w:rFonts w:ascii="Meiryo UI" w:eastAsia="Meiryo UI" w:hAnsi="Meiryo UI" w:cs="Meiryo UI"/>
              </w:rPr>
            </w:pPr>
          </w:p>
          <w:p w14:paraId="40653956" w14:textId="77777777" w:rsidR="006E6757" w:rsidRDefault="006E6757">
            <w:pPr>
              <w:rPr>
                <w:rFonts w:ascii="Meiryo UI" w:eastAsia="Meiryo UI" w:hAnsi="Meiryo UI" w:cs="Meiryo UI"/>
              </w:rPr>
            </w:pPr>
          </w:p>
          <w:p w14:paraId="5B163CD3" w14:textId="77777777" w:rsidR="006E6757" w:rsidRDefault="006E6757">
            <w:pPr>
              <w:rPr>
                <w:rFonts w:ascii="Meiryo UI" w:eastAsia="Meiryo UI" w:hAnsi="Meiryo UI" w:cs="Meiryo UI"/>
              </w:rPr>
            </w:pPr>
          </w:p>
          <w:p w14:paraId="06556965" w14:textId="77777777" w:rsidR="004B1F8B" w:rsidRPr="00A35845" w:rsidRDefault="004B1F8B">
            <w:pPr>
              <w:rPr>
                <w:rFonts w:ascii="Meiryo UI" w:eastAsia="Meiryo UI" w:hAnsi="Meiryo UI" w:cs="Meiryo UI"/>
              </w:rPr>
            </w:pPr>
          </w:p>
        </w:tc>
      </w:tr>
    </w:tbl>
    <w:p w14:paraId="53FF3DA3" w14:textId="77777777" w:rsidR="00A6534F" w:rsidRDefault="00A6534F">
      <w:pPr>
        <w:widowControl/>
        <w:jc w:val="left"/>
      </w:pPr>
      <w:r>
        <w:br w:type="page"/>
      </w:r>
    </w:p>
    <w:p w14:paraId="01EC747B" w14:textId="77777777" w:rsidR="00A6534F" w:rsidRDefault="00A6534F" w:rsidP="00A6534F">
      <w:pPr>
        <w:pStyle w:val="a5"/>
        <w:widowControl/>
        <w:numPr>
          <w:ilvl w:val="0"/>
          <w:numId w:val="20"/>
        </w:numPr>
        <w:ind w:leftChars="0"/>
        <w:jc w:val="left"/>
        <w:rPr>
          <w:rFonts w:ascii="Meiryo UI" w:eastAsia="Meiryo UI" w:hAnsi="Meiryo UI" w:cs="Meiryo UI"/>
        </w:rPr>
      </w:pPr>
      <w:r w:rsidRPr="008D3D9B">
        <w:rPr>
          <w:rFonts w:ascii="Meiryo UI" w:eastAsia="Meiryo UI" w:hAnsi="Meiryo UI" w:cs="Meiryo UI" w:hint="eastAsia"/>
        </w:rPr>
        <w:lastRenderedPageBreak/>
        <w:t>簡易応募</w:t>
      </w:r>
    </w:p>
    <w:p w14:paraId="673D3320" w14:textId="77777777" w:rsidR="00A6534F" w:rsidRDefault="00A6534F" w:rsidP="00A6534F">
      <w:pPr>
        <w:rPr>
          <w:rFonts w:ascii="Meiryo UI" w:eastAsia="Meiryo UI" w:hAnsi="Meiryo UI" w:cs="Meiryo UI"/>
        </w:rPr>
      </w:pPr>
      <w:r w:rsidRPr="00880C10">
        <w:rPr>
          <w:rFonts w:ascii="Meiryo UI" w:eastAsia="Meiryo UI" w:hAnsi="Meiryo UI" w:cs="Meiryo UI" w:hint="eastAsia"/>
          <w:b/>
          <w:bCs/>
          <w:u w:val="single"/>
        </w:rPr>
        <w:t>特別賞・テーマ別賞のみに応募される場合</w:t>
      </w:r>
      <w:r>
        <w:rPr>
          <w:rFonts w:ascii="Meiryo UI" w:eastAsia="Meiryo UI" w:hAnsi="Meiryo UI" w:cs="Meiryo UI" w:hint="eastAsia"/>
        </w:rPr>
        <w:t>は、以下をご記入ください（一般応募の場合は既に記載の事項と重複しますので回答不要です）。</w:t>
      </w:r>
    </w:p>
    <w:p w14:paraId="31DF456B" w14:textId="77777777" w:rsidR="00A6534F" w:rsidRDefault="00A6534F" w:rsidP="00A6534F">
      <w:pPr>
        <w:rPr>
          <w:rFonts w:ascii="Meiryo UI" w:eastAsia="Meiryo UI" w:hAnsi="Meiryo UI" w:cs="Meiryo UI"/>
        </w:rPr>
      </w:pPr>
    </w:p>
    <w:p w14:paraId="5D76EED7" w14:textId="77777777" w:rsidR="00A6534F" w:rsidRDefault="00A6534F" w:rsidP="00A6534F">
      <w:pPr>
        <w:widowControl/>
        <w:jc w:val="left"/>
        <w:rPr>
          <w:rFonts w:ascii="Meiryo UI" w:eastAsia="Meiryo UI" w:hAnsi="Meiryo UI" w:cs="Meiryo UI"/>
        </w:rPr>
      </w:pPr>
      <w:r>
        <w:rPr>
          <w:rFonts w:ascii="Meiryo UI" w:eastAsia="Meiryo UI" w:hAnsi="Meiryo UI" w:cs="Meiryo UI" w:hint="eastAsia"/>
        </w:rPr>
        <w:t>【特別賞へのPR】</w:t>
      </w:r>
    </w:p>
    <w:p w14:paraId="36B58732" w14:textId="77777777" w:rsidR="00A6534F" w:rsidRDefault="00A6534F" w:rsidP="00A6534F">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Pr>
          <w:rFonts w:ascii="Meiryo UI" w:eastAsia="Meiryo UI" w:hAnsi="Meiryo UI" w:cs="Meiryo UI" w:hint="eastAsia"/>
        </w:rPr>
        <w:t>(a)</w:t>
      </w:r>
      <w:r w:rsidRPr="00317282">
        <w:rPr>
          <w:rFonts w:ascii="Meiryo UI" w:eastAsia="Meiryo UI" w:hAnsi="Meiryo UI" w:cs="Meiryo UI" w:hint="eastAsia"/>
        </w:rPr>
        <w:t>取組の内容、</w:t>
      </w:r>
      <w:r>
        <w:rPr>
          <w:rFonts w:ascii="Meiryo UI" w:eastAsia="Meiryo UI" w:hAnsi="Meiryo UI" w:cs="Meiryo UI" w:hint="eastAsia"/>
        </w:rPr>
        <w:t>(b)</w:t>
      </w:r>
      <w:r w:rsidRPr="00317282">
        <w:rPr>
          <w:rFonts w:ascii="Meiryo UI" w:eastAsia="Meiryo UI" w:hAnsi="Meiryo UI" w:cs="Meiryo UI" w:hint="eastAsia"/>
        </w:rPr>
        <w:t>それが</w:t>
      </w:r>
      <w:r>
        <w:rPr>
          <w:rFonts w:ascii="Meiryo UI" w:eastAsia="Meiryo UI" w:hAnsi="Meiryo UI" w:cs="Meiryo UI" w:hint="eastAsia"/>
        </w:rPr>
        <w:t>特別賞に</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w:t>
      </w:r>
      <w:r>
        <w:rPr>
          <w:rFonts w:ascii="Meiryo UI" w:eastAsia="Meiryo UI" w:hAnsi="Meiryo UI" w:cs="Meiryo UI" w:hint="eastAsia"/>
          <w:b/>
          <w:bCs/>
          <w:u w:val="single"/>
        </w:rPr>
        <w:t>を</w:t>
      </w:r>
      <w:r w:rsidRPr="008C291B">
        <w:rPr>
          <w:rFonts w:ascii="Meiryo UI" w:eastAsia="Meiryo UI" w:hAnsi="Meiryo UI" w:cs="Meiryo UI" w:hint="eastAsia"/>
          <w:b/>
          <w:bCs/>
          <w:u w:val="single"/>
        </w:rPr>
        <w:t>交えて</w:t>
      </w:r>
      <w:r w:rsidRPr="008F6C72">
        <w:rPr>
          <w:rFonts w:ascii="Meiryo UI" w:eastAsia="Meiryo UI" w:hAnsi="Meiryo UI" w:cs="Meiryo UI" w:hint="eastAsia"/>
        </w:rPr>
        <w:t>、</w:t>
      </w:r>
      <w:r>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A6534F" w:rsidRPr="00A35845" w14:paraId="2F3E7D47" w14:textId="77777777" w:rsidTr="00571836">
        <w:tc>
          <w:tcPr>
            <w:tcW w:w="9628" w:type="dxa"/>
          </w:tcPr>
          <w:p w14:paraId="6D1061E0" w14:textId="77777777" w:rsidR="00A6534F" w:rsidRPr="00317282" w:rsidRDefault="00A6534F" w:rsidP="00571836">
            <w:pPr>
              <w:rPr>
                <w:rFonts w:ascii="Meiryo UI" w:eastAsia="Meiryo UI" w:hAnsi="Meiryo UI" w:cs="Meiryo UI"/>
              </w:rPr>
            </w:pPr>
            <w:r>
              <w:rPr>
                <w:rFonts w:ascii="Meiryo UI" w:eastAsia="Meiryo UI" w:hAnsi="Meiryo UI" w:cs="Meiryo UI" w:hint="eastAsia"/>
              </w:rPr>
              <w:t>(a)取組内容：</w:t>
            </w:r>
          </w:p>
          <w:p w14:paraId="2887D0FA" w14:textId="77777777" w:rsidR="00A6534F" w:rsidRDefault="00A6534F" w:rsidP="00571836">
            <w:pPr>
              <w:rPr>
                <w:rFonts w:ascii="Meiryo UI" w:eastAsia="Meiryo UI" w:hAnsi="Meiryo UI" w:cs="Meiryo UI"/>
              </w:rPr>
            </w:pPr>
          </w:p>
          <w:p w14:paraId="7D68D15F" w14:textId="77777777" w:rsidR="00A6534F" w:rsidRDefault="00A6534F" w:rsidP="00571836">
            <w:pPr>
              <w:rPr>
                <w:rFonts w:ascii="Meiryo UI" w:eastAsia="Meiryo UI" w:hAnsi="Meiryo UI" w:cs="Meiryo UI"/>
              </w:rPr>
            </w:pPr>
            <w:r>
              <w:rPr>
                <w:rFonts w:ascii="Meiryo UI" w:eastAsia="Meiryo UI" w:hAnsi="Meiryo UI" w:cs="Meiryo UI" w:hint="eastAsia"/>
              </w:rPr>
              <w:t>(b)ポイント：</w:t>
            </w:r>
          </w:p>
          <w:p w14:paraId="39351F73" w14:textId="77777777" w:rsidR="00A6534F" w:rsidRDefault="00A6534F" w:rsidP="00571836">
            <w:pPr>
              <w:rPr>
                <w:rFonts w:ascii="Meiryo UI" w:eastAsia="Meiryo UI" w:hAnsi="Meiryo UI" w:cs="Meiryo UI"/>
              </w:rPr>
            </w:pPr>
          </w:p>
          <w:p w14:paraId="46045505" w14:textId="77777777" w:rsidR="00A6534F" w:rsidRPr="00A35845" w:rsidRDefault="00A6534F" w:rsidP="00571836">
            <w:pPr>
              <w:rPr>
                <w:rFonts w:ascii="Meiryo UI" w:eastAsia="Meiryo UI" w:hAnsi="Meiryo UI" w:cs="Meiryo UI"/>
              </w:rPr>
            </w:pPr>
          </w:p>
        </w:tc>
      </w:tr>
    </w:tbl>
    <w:p w14:paraId="0B58EC2E" w14:textId="77777777" w:rsidR="00A6534F" w:rsidRDefault="00A6534F" w:rsidP="00A6534F">
      <w:pPr>
        <w:rPr>
          <w:rFonts w:ascii="Meiryo UI" w:eastAsia="Meiryo UI" w:hAnsi="Meiryo UI" w:cs="Meiryo UI"/>
        </w:rPr>
      </w:pPr>
    </w:p>
    <w:p w14:paraId="6D695CF3" w14:textId="77777777" w:rsidR="00A6534F" w:rsidRDefault="00A6534F" w:rsidP="00A6534F">
      <w:pPr>
        <w:rPr>
          <w:rFonts w:ascii="Meiryo UI" w:eastAsia="Meiryo UI" w:hAnsi="Meiryo UI" w:cs="Meiryo UI"/>
        </w:rPr>
      </w:pPr>
      <w:r>
        <w:rPr>
          <w:rFonts w:ascii="Meiryo UI" w:eastAsia="Meiryo UI" w:hAnsi="Meiryo UI" w:cs="Meiryo UI" w:hint="eastAsia"/>
        </w:rPr>
        <w:t>【テーマ別賞へのPR】</w:t>
      </w:r>
    </w:p>
    <w:p w14:paraId="7E1FD7FA" w14:textId="77777777" w:rsidR="00A6534F" w:rsidRDefault="00A6534F" w:rsidP="00A6534F">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、(a)</w:t>
      </w:r>
      <w:r w:rsidRPr="00317282">
        <w:rPr>
          <w:rFonts w:ascii="Meiryo UI" w:eastAsia="Meiryo UI" w:hAnsi="Meiryo UI" w:cs="Meiryo UI" w:hint="eastAsia"/>
        </w:rPr>
        <w:t>取組の内容、</w:t>
      </w:r>
      <w:r>
        <w:rPr>
          <w:rFonts w:ascii="Meiryo UI" w:eastAsia="Meiryo UI" w:hAnsi="Meiryo UI" w:cs="Meiryo UI" w:hint="eastAsia"/>
        </w:rPr>
        <w:t>(b)</w:t>
      </w:r>
      <w:r w:rsidRPr="00317282">
        <w:rPr>
          <w:rFonts w:ascii="Meiryo UI" w:eastAsia="Meiryo UI" w:hAnsi="Meiryo UI" w:cs="Meiryo UI" w:hint="eastAsia"/>
        </w:rPr>
        <w:t>それが</w:t>
      </w:r>
      <w:r>
        <w:rPr>
          <w:rFonts w:ascii="Meiryo UI" w:eastAsia="Meiryo UI" w:hAnsi="Meiryo UI" w:cs="Meiryo UI" w:hint="eastAsia"/>
        </w:rPr>
        <w:t>テーマ別賞に</w:t>
      </w:r>
      <w:r w:rsidRPr="008F6C72">
        <w:rPr>
          <w:rFonts w:ascii="Meiryo UI" w:eastAsia="Meiryo UI" w:hAnsi="Meiryo UI" w:cs="Meiryo UI" w:hint="eastAsia"/>
        </w:rPr>
        <w:t>該当すると考えるポイントを、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可能な限り定量的な情報（ケーススタディ、既に実現したインパクト及び/又は将来的に期待されるインパクトの情報等）を交えて</w:t>
      </w:r>
      <w:r w:rsidRPr="008F6C72">
        <w:rPr>
          <w:rFonts w:ascii="Meiryo UI" w:eastAsia="Meiryo UI" w:hAnsi="Meiryo UI" w:cs="Meiryo UI" w:hint="eastAsia"/>
        </w:rPr>
        <w:t>、</w:t>
      </w:r>
      <w:r>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Pr>
          <w:rFonts w:ascii="Meiryo UI" w:eastAsia="Meiryo UI" w:hAnsi="Meiryo UI" w:cs="Meiryo UI" w:hint="eastAsia"/>
          <w:u w:val="single"/>
        </w:rPr>
        <w:t>７</w:t>
      </w:r>
      <w:r w:rsidRPr="008C291B">
        <w:rPr>
          <w:rFonts w:ascii="Meiryo UI" w:eastAsia="Meiryo UI" w:hAnsi="Meiryo UI" w:cs="Meiryo UI" w:hint="eastAsia"/>
          <w:u w:val="single"/>
        </w:rPr>
        <w:t>.（</w:t>
      </w:r>
      <w:r>
        <w:rPr>
          <w:rFonts w:ascii="Meiryo UI" w:eastAsia="Meiryo UI" w:hAnsi="Meiryo UI" w:cs="Meiryo UI" w:hint="eastAsia"/>
          <w:u w:val="single"/>
        </w:rPr>
        <w:t>４</w:t>
      </w:r>
      <w:r w:rsidRPr="008C291B">
        <w:rPr>
          <w:rFonts w:ascii="Meiryo UI" w:eastAsia="Meiryo UI" w:hAnsi="Meiryo UI" w:cs="Meiryo UI" w:hint="eastAsia"/>
          <w:u w:val="single"/>
        </w:rPr>
        <w:t>）③を御覧ください。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9628" w:type="dxa"/>
        <w:tblLook w:val="04A0" w:firstRow="1" w:lastRow="0" w:firstColumn="1" w:lastColumn="0" w:noHBand="0" w:noVBand="1"/>
      </w:tblPr>
      <w:tblGrid>
        <w:gridCol w:w="9628"/>
      </w:tblGrid>
      <w:tr w:rsidR="00786F02" w:rsidRPr="00A35845" w14:paraId="628CAAAE" w14:textId="77777777" w:rsidTr="000F311C">
        <w:tc>
          <w:tcPr>
            <w:tcW w:w="9628" w:type="dxa"/>
          </w:tcPr>
          <w:p w14:paraId="26AD7BD9" w14:textId="77777777" w:rsidR="00786F02" w:rsidRPr="00317282" w:rsidRDefault="00786F02" w:rsidP="00571836">
            <w:pPr>
              <w:rPr>
                <w:rFonts w:ascii="Meiryo UI" w:eastAsia="Meiryo UI" w:hAnsi="Meiryo UI" w:cs="Meiryo UI"/>
              </w:rPr>
            </w:pPr>
            <w:r>
              <w:rPr>
                <w:rFonts w:ascii="Meiryo UI" w:eastAsia="Meiryo UI" w:hAnsi="Meiryo UI" w:cs="Meiryo UI" w:hint="eastAsia"/>
              </w:rPr>
              <w:t>(a)取組内容：</w:t>
            </w:r>
          </w:p>
          <w:p w14:paraId="6874E834" w14:textId="77777777" w:rsidR="00786F02" w:rsidRDefault="00786F02" w:rsidP="00571836">
            <w:pPr>
              <w:rPr>
                <w:rFonts w:ascii="Meiryo UI" w:eastAsia="Meiryo UI" w:hAnsi="Meiryo UI" w:cs="Meiryo UI"/>
              </w:rPr>
            </w:pPr>
          </w:p>
          <w:p w14:paraId="67FD11D1" w14:textId="77777777" w:rsidR="00786F02" w:rsidRDefault="00786F02" w:rsidP="00571836">
            <w:pPr>
              <w:rPr>
                <w:rFonts w:ascii="Meiryo UI" w:eastAsia="Meiryo UI" w:hAnsi="Meiryo UI" w:cs="Meiryo UI"/>
              </w:rPr>
            </w:pPr>
            <w:r>
              <w:rPr>
                <w:rFonts w:ascii="Meiryo UI" w:eastAsia="Meiryo UI" w:hAnsi="Meiryo UI" w:cs="Meiryo UI" w:hint="eastAsia"/>
              </w:rPr>
              <w:t>(b)ポイント：</w:t>
            </w:r>
          </w:p>
          <w:p w14:paraId="72A17396" w14:textId="77777777" w:rsidR="00786F02" w:rsidRDefault="00786F02" w:rsidP="00571836">
            <w:pPr>
              <w:rPr>
                <w:rFonts w:ascii="Meiryo UI" w:eastAsia="Meiryo UI" w:hAnsi="Meiryo UI" w:cs="Meiryo UI"/>
              </w:rPr>
            </w:pPr>
          </w:p>
          <w:p w14:paraId="36DC3A94" w14:textId="77777777" w:rsidR="00786F02" w:rsidRDefault="00786F02" w:rsidP="00571836">
            <w:pPr>
              <w:rPr>
                <w:rFonts w:ascii="Meiryo UI" w:eastAsia="Meiryo UI" w:hAnsi="Meiryo UI" w:cs="Meiryo UI"/>
              </w:rPr>
            </w:pPr>
          </w:p>
        </w:tc>
      </w:tr>
    </w:tbl>
    <w:p w14:paraId="497CC3F4" w14:textId="77777777" w:rsidR="00A6534F" w:rsidRPr="00880C10" w:rsidRDefault="00A6534F" w:rsidP="00A6534F">
      <w:pPr>
        <w:rPr>
          <w:rFonts w:ascii="Meiryo UI" w:eastAsia="Meiryo UI" w:hAnsi="Meiryo UI" w:cs="Meiryo UI"/>
        </w:rPr>
      </w:pPr>
    </w:p>
    <w:p w14:paraId="52765350" w14:textId="77777777" w:rsidR="00A6534F" w:rsidRPr="007D1E5F" w:rsidRDefault="00A6534F" w:rsidP="00A6534F">
      <w:pPr>
        <w:rPr>
          <w:rFonts w:ascii="Meiryo UI" w:eastAsia="Meiryo UI" w:hAnsi="Meiryo UI" w:cs="Meiryo UI"/>
        </w:rPr>
      </w:pPr>
      <w:r w:rsidRPr="007D1E5F">
        <w:rPr>
          <w:rFonts w:ascii="Meiryo UI" w:eastAsia="Meiryo UI" w:hAnsi="Meiryo UI" w:cs="Meiryo UI" w:hint="eastAsia"/>
        </w:rPr>
        <w:t>【透明性】</w:t>
      </w:r>
    </w:p>
    <w:p w14:paraId="2066FE94" w14:textId="77777777" w:rsidR="00A6534F" w:rsidRDefault="00A6534F" w:rsidP="00A6534F">
      <w:pPr>
        <w:rPr>
          <w:rFonts w:ascii="Meiryo UI" w:eastAsia="Meiryo UI" w:hAnsi="Meiryo UI" w:cs="Meiryo UI"/>
        </w:rPr>
      </w:pPr>
      <w:r w:rsidRPr="007D1E5F">
        <w:rPr>
          <w:rFonts w:ascii="Meiryo UI" w:eastAsia="Meiryo UI" w:hAnsi="Meiryo UI" w:cs="Meiryo UI" w:hint="eastAsia"/>
        </w:rPr>
        <w:t>応募された取組に関する情報を開示されていますか。あれば、その情報開示箇所（レポート名とページ番号、URL等）を記載してください。</w:t>
      </w:r>
    </w:p>
    <w:tbl>
      <w:tblPr>
        <w:tblStyle w:val="a3"/>
        <w:tblW w:w="0" w:type="auto"/>
        <w:tblLook w:val="04A0" w:firstRow="1" w:lastRow="0" w:firstColumn="1" w:lastColumn="0" w:noHBand="0" w:noVBand="1"/>
      </w:tblPr>
      <w:tblGrid>
        <w:gridCol w:w="9628"/>
      </w:tblGrid>
      <w:tr w:rsidR="00A6534F" w14:paraId="44C50205" w14:textId="77777777" w:rsidTr="00571836">
        <w:tc>
          <w:tcPr>
            <w:tcW w:w="9628" w:type="dxa"/>
          </w:tcPr>
          <w:p w14:paraId="2A41376D" w14:textId="77777777" w:rsidR="00A6534F" w:rsidRDefault="00A6534F" w:rsidP="00571836">
            <w:pPr>
              <w:rPr>
                <w:rFonts w:ascii="Meiryo UI" w:eastAsia="Meiryo UI" w:hAnsi="Meiryo UI" w:cs="Meiryo UI"/>
              </w:rPr>
            </w:pPr>
          </w:p>
          <w:p w14:paraId="22F82B43" w14:textId="77777777" w:rsidR="00A6534F" w:rsidRDefault="00A6534F" w:rsidP="00571836">
            <w:pPr>
              <w:rPr>
                <w:rFonts w:ascii="Meiryo UI" w:eastAsia="Meiryo UI" w:hAnsi="Meiryo UI" w:cs="Meiryo UI"/>
              </w:rPr>
            </w:pPr>
          </w:p>
          <w:p w14:paraId="25A07AF0" w14:textId="77777777" w:rsidR="00A6534F" w:rsidRDefault="00A6534F" w:rsidP="00571836">
            <w:pPr>
              <w:rPr>
                <w:rFonts w:ascii="Meiryo UI" w:eastAsia="Meiryo UI" w:hAnsi="Meiryo UI" w:cs="Meiryo UI"/>
              </w:rPr>
            </w:pPr>
          </w:p>
          <w:p w14:paraId="18991B9D" w14:textId="77777777" w:rsidR="00A6534F" w:rsidRDefault="00A6534F" w:rsidP="00571836">
            <w:pPr>
              <w:rPr>
                <w:rFonts w:ascii="Meiryo UI" w:eastAsia="Meiryo UI" w:hAnsi="Meiryo UI" w:cs="Meiryo UI"/>
              </w:rPr>
            </w:pPr>
          </w:p>
        </w:tc>
      </w:tr>
    </w:tbl>
    <w:p w14:paraId="54EB4531" w14:textId="30872283" w:rsidR="00B619CC" w:rsidRDefault="00B619CC" w:rsidP="00A6534F">
      <w:pPr>
        <w:rPr>
          <w:rFonts w:ascii="Meiryo UI" w:eastAsia="Meiryo UI" w:hAnsi="Meiryo UI" w:cs="Meiryo UI"/>
        </w:rPr>
      </w:pPr>
    </w:p>
    <w:p w14:paraId="4B43DBCC" w14:textId="77777777" w:rsidR="00B619CC" w:rsidRDefault="00B619CC">
      <w:pPr>
        <w:widowControl/>
        <w:jc w:val="left"/>
        <w:rPr>
          <w:rFonts w:ascii="Meiryo UI" w:eastAsia="Meiryo UI" w:hAnsi="Meiryo UI" w:cs="Meiryo UI"/>
        </w:rPr>
      </w:pPr>
      <w:r>
        <w:rPr>
          <w:rFonts w:ascii="Meiryo UI" w:eastAsia="Meiryo UI" w:hAnsi="Meiryo UI" w:cs="Meiryo UI"/>
        </w:rPr>
        <w:br w:type="page"/>
      </w:r>
    </w:p>
    <w:p w14:paraId="60CA5EA9" w14:textId="77777777" w:rsidR="00A6534F" w:rsidRPr="007D1E5F" w:rsidRDefault="00A6534F" w:rsidP="00A6534F">
      <w:pPr>
        <w:rPr>
          <w:rFonts w:ascii="Meiryo UI" w:eastAsia="Meiryo UI" w:hAnsi="Meiryo UI" w:cs="Meiryo UI"/>
        </w:rPr>
      </w:pPr>
      <w:r w:rsidRPr="007D1E5F">
        <w:rPr>
          <w:rFonts w:ascii="Meiryo UI" w:eastAsia="Meiryo UI" w:hAnsi="Meiryo UI" w:cs="Meiryo UI" w:hint="eastAsia"/>
        </w:rPr>
        <w:lastRenderedPageBreak/>
        <w:t>【体制】</w:t>
      </w:r>
    </w:p>
    <w:p w14:paraId="4E9E6EE2" w14:textId="77777777" w:rsidR="00A6534F" w:rsidRDefault="00A6534F" w:rsidP="00A6534F">
      <w:pPr>
        <w:rPr>
          <w:rFonts w:ascii="Meiryo UI" w:eastAsia="Meiryo UI" w:hAnsi="Meiryo UI" w:cs="Meiryo UI"/>
        </w:rPr>
      </w:pPr>
      <w:r w:rsidRPr="007D1E5F">
        <w:rPr>
          <w:rFonts w:ascii="Meiryo UI" w:eastAsia="Meiryo UI" w:hAnsi="Meiryo UI" w:cs="Meiryo UI" w:hint="eastAsia"/>
        </w:rPr>
        <w:t>①応募された取組に関する経営層のコミットメントがありますか。</w:t>
      </w:r>
    </w:p>
    <w:tbl>
      <w:tblPr>
        <w:tblStyle w:val="a3"/>
        <w:tblW w:w="5000" w:type="pct"/>
        <w:tblLook w:val="04A0" w:firstRow="1" w:lastRow="0" w:firstColumn="1" w:lastColumn="0" w:noHBand="0" w:noVBand="1"/>
      </w:tblPr>
      <w:tblGrid>
        <w:gridCol w:w="892"/>
        <w:gridCol w:w="3922"/>
        <w:gridCol w:w="892"/>
        <w:gridCol w:w="3922"/>
      </w:tblGrid>
      <w:tr w:rsidR="00A6534F" w:rsidRPr="00A35845" w14:paraId="153D8408" w14:textId="77777777" w:rsidTr="000F311C">
        <w:tc>
          <w:tcPr>
            <w:tcW w:w="463" w:type="pct"/>
          </w:tcPr>
          <w:p w14:paraId="2F10A6C0" w14:textId="77777777" w:rsidR="00A6534F" w:rsidRPr="00A35845" w:rsidRDefault="00A6534F" w:rsidP="00571836">
            <w:pPr>
              <w:jc w:val="center"/>
              <w:rPr>
                <w:rFonts w:ascii="Meiryo UI" w:eastAsia="Meiryo UI" w:hAnsi="Meiryo UI" w:cs="Meiryo UI"/>
              </w:rPr>
            </w:pPr>
            <w:r w:rsidRPr="00A35845">
              <w:rPr>
                <w:rFonts w:ascii="Meiryo UI" w:eastAsia="Meiryo UI" w:hAnsi="Meiryo UI" w:cs="Meiryo UI" w:hint="eastAsia"/>
              </w:rPr>
              <w:t>□</w:t>
            </w:r>
          </w:p>
        </w:tc>
        <w:tc>
          <w:tcPr>
            <w:tcW w:w="2037" w:type="pct"/>
          </w:tcPr>
          <w:p w14:paraId="2CD9D4A4" w14:textId="77777777" w:rsidR="00A6534F" w:rsidRPr="00A35845" w:rsidRDefault="00A6534F" w:rsidP="00571836">
            <w:pPr>
              <w:pStyle w:val="a5"/>
              <w:ind w:leftChars="0" w:left="0"/>
              <w:rPr>
                <w:rFonts w:ascii="Meiryo UI" w:eastAsia="Meiryo UI" w:hAnsi="Meiryo UI" w:cs="Meiryo UI"/>
              </w:rPr>
            </w:pPr>
            <w:r>
              <w:rPr>
                <w:rFonts w:ascii="Meiryo UI" w:eastAsia="Meiryo UI" w:hAnsi="Meiryo UI" w:cs="Meiryo UI" w:hint="eastAsia"/>
              </w:rPr>
              <w:t>ある</w:t>
            </w:r>
          </w:p>
        </w:tc>
        <w:tc>
          <w:tcPr>
            <w:tcW w:w="463" w:type="pct"/>
          </w:tcPr>
          <w:p w14:paraId="3BBF5698" w14:textId="77777777" w:rsidR="00A6534F" w:rsidRPr="00A35845" w:rsidRDefault="00A6534F" w:rsidP="0057183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2037" w:type="pct"/>
          </w:tcPr>
          <w:p w14:paraId="3669D5D8" w14:textId="77777777" w:rsidR="00A6534F" w:rsidRPr="00A35845" w:rsidRDefault="00A6534F" w:rsidP="00571836">
            <w:pPr>
              <w:pStyle w:val="a5"/>
              <w:ind w:leftChars="0" w:left="0"/>
              <w:rPr>
                <w:rFonts w:ascii="Meiryo UI" w:eastAsia="Meiryo UI" w:hAnsi="Meiryo UI" w:cs="Meiryo UI"/>
              </w:rPr>
            </w:pPr>
            <w:r>
              <w:rPr>
                <w:rFonts w:ascii="Meiryo UI" w:eastAsia="Meiryo UI" w:hAnsi="Meiryo UI" w:cs="Meiryo UI" w:hint="eastAsia"/>
              </w:rPr>
              <w:t>明示的なものは</w:t>
            </w:r>
            <w:r w:rsidRPr="00A35845">
              <w:rPr>
                <w:rFonts w:ascii="Meiryo UI" w:eastAsia="Meiryo UI" w:hAnsi="Meiryo UI" w:cs="Meiryo UI" w:hint="eastAsia"/>
              </w:rPr>
              <w:t>ない</w:t>
            </w:r>
          </w:p>
        </w:tc>
      </w:tr>
    </w:tbl>
    <w:p w14:paraId="73FEE219" w14:textId="77777777" w:rsidR="00A6534F" w:rsidRDefault="00A6534F" w:rsidP="00A6534F">
      <w:pPr>
        <w:rPr>
          <w:rFonts w:ascii="Meiryo UI" w:eastAsia="Meiryo UI" w:hAnsi="Meiryo UI" w:cs="Meiryo UI"/>
        </w:rPr>
      </w:pPr>
      <w:r>
        <w:rPr>
          <w:rFonts w:ascii="Meiryo UI" w:eastAsia="Meiryo UI" w:hAnsi="Meiryo UI" w:cs="Meiryo UI" w:hint="eastAsia"/>
        </w:rPr>
        <w:t>ある場合、</w:t>
      </w:r>
      <w:r w:rsidRPr="00880C10">
        <w:rPr>
          <w:rFonts w:ascii="Meiryo UI" w:eastAsia="Meiryo UI" w:hAnsi="Meiryo UI" w:cs="Meiryo UI" w:hint="eastAsia"/>
        </w:rPr>
        <w:t>どのようにコミットメントしているか</w:t>
      </w:r>
      <w:r>
        <w:rPr>
          <w:rFonts w:ascii="Meiryo UI" w:eastAsia="Meiryo UI" w:hAnsi="Meiryo UI" w:cs="Meiryo UI" w:hint="eastAsia"/>
        </w:rPr>
        <w:t>を</w:t>
      </w:r>
      <w:r w:rsidRPr="00880C10">
        <w:rPr>
          <w:rFonts w:ascii="Meiryo UI" w:eastAsia="Meiryo UI" w:hAnsi="Meiryo UI" w:cs="Meiryo UI" w:hint="eastAsia"/>
        </w:rPr>
        <w:t>以下に記載してください。</w:t>
      </w:r>
    </w:p>
    <w:p w14:paraId="1434C5F5" w14:textId="77777777" w:rsidR="00A6534F" w:rsidRPr="00880C10" w:rsidRDefault="00A6534F" w:rsidP="00A6534F">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A6534F" w:rsidRPr="00A200BA" w14:paraId="2A0A2318" w14:textId="77777777" w:rsidTr="00571836">
        <w:tc>
          <w:tcPr>
            <w:tcW w:w="9628" w:type="dxa"/>
          </w:tcPr>
          <w:p w14:paraId="479AF8A2" w14:textId="77777777" w:rsidR="00A6534F" w:rsidRPr="00A200BA" w:rsidRDefault="00A6534F" w:rsidP="00571836">
            <w:pPr>
              <w:rPr>
                <w:rFonts w:ascii="Meiryo UI" w:eastAsia="Meiryo UI" w:hAnsi="Meiryo UI" w:cs="Meiryo UI"/>
              </w:rPr>
            </w:pPr>
          </w:p>
          <w:p w14:paraId="1F413446" w14:textId="77777777" w:rsidR="00A6534F" w:rsidRPr="00A200BA" w:rsidRDefault="00A6534F" w:rsidP="00571836">
            <w:pPr>
              <w:rPr>
                <w:rFonts w:ascii="Meiryo UI" w:eastAsia="Meiryo UI" w:hAnsi="Meiryo UI" w:cs="Meiryo UI"/>
              </w:rPr>
            </w:pPr>
          </w:p>
          <w:p w14:paraId="237F179B" w14:textId="77777777" w:rsidR="00A6534F" w:rsidRPr="00A200BA" w:rsidRDefault="00A6534F" w:rsidP="00571836">
            <w:pPr>
              <w:rPr>
                <w:rFonts w:ascii="Meiryo UI" w:eastAsia="Meiryo UI" w:hAnsi="Meiryo UI" w:cs="Meiryo UI"/>
              </w:rPr>
            </w:pPr>
          </w:p>
          <w:p w14:paraId="5DB9554C" w14:textId="77777777" w:rsidR="00A6534F" w:rsidRPr="00A200BA" w:rsidRDefault="00A6534F" w:rsidP="00571836">
            <w:pPr>
              <w:rPr>
                <w:rFonts w:ascii="Meiryo UI" w:eastAsia="Meiryo UI" w:hAnsi="Meiryo UI" w:cs="Meiryo UI"/>
              </w:rPr>
            </w:pPr>
          </w:p>
        </w:tc>
      </w:tr>
    </w:tbl>
    <w:p w14:paraId="61F12B6E" w14:textId="77777777" w:rsidR="00A6534F" w:rsidRPr="007D1E5F" w:rsidRDefault="00A6534F" w:rsidP="00A6534F">
      <w:pPr>
        <w:rPr>
          <w:rFonts w:ascii="Meiryo UI" w:eastAsia="Meiryo UI" w:hAnsi="Meiryo UI" w:cs="Meiryo UI"/>
        </w:rPr>
      </w:pPr>
    </w:p>
    <w:p w14:paraId="7C1C0162" w14:textId="77777777" w:rsidR="00A6534F" w:rsidRPr="007D1E5F" w:rsidRDefault="00A6534F" w:rsidP="00A6534F">
      <w:pPr>
        <w:rPr>
          <w:rFonts w:ascii="Meiryo UI" w:eastAsia="Meiryo UI" w:hAnsi="Meiryo UI" w:cs="Meiryo UI"/>
        </w:rPr>
      </w:pPr>
      <w:r w:rsidRPr="007D1E5F">
        <w:rPr>
          <w:rFonts w:ascii="Meiryo UI" w:eastAsia="Meiryo UI" w:hAnsi="Meiryo UI" w:cs="Meiryo UI" w:hint="eastAsia"/>
        </w:rPr>
        <w:t>②応募された取組を実行するための体制について、ご記載ください。</w:t>
      </w:r>
    </w:p>
    <w:p w14:paraId="596E186B" w14:textId="77777777" w:rsidR="00A6534F" w:rsidRDefault="00A6534F" w:rsidP="00A6534F">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A6534F" w14:paraId="45146B38" w14:textId="77777777" w:rsidTr="00571836">
        <w:tc>
          <w:tcPr>
            <w:tcW w:w="9628" w:type="dxa"/>
          </w:tcPr>
          <w:p w14:paraId="6FAB989C" w14:textId="77777777" w:rsidR="00A6534F" w:rsidRDefault="00A6534F" w:rsidP="00571836">
            <w:pPr>
              <w:rPr>
                <w:rFonts w:ascii="Meiryo UI" w:eastAsia="Meiryo UI" w:hAnsi="Meiryo UI" w:cs="Meiryo UI"/>
              </w:rPr>
            </w:pPr>
          </w:p>
          <w:p w14:paraId="250A8D6A" w14:textId="77777777" w:rsidR="00A6534F" w:rsidRDefault="00A6534F" w:rsidP="00571836">
            <w:pPr>
              <w:rPr>
                <w:rFonts w:ascii="Meiryo UI" w:eastAsia="Meiryo UI" w:hAnsi="Meiryo UI" w:cs="Meiryo UI"/>
              </w:rPr>
            </w:pPr>
          </w:p>
          <w:p w14:paraId="079A9353" w14:textId="77777777" w:rsidR="00A6534F" w:rsidRDefault="00A6534F" w:rsidP="00571836">
            <w:pPr>
              <w:rPr>
                <w:rFonts w:ascii="Meiryo UI" w:eastAsia="Meiryo UI" w:hAnsi="Meiryo UI" w:cs="Meiryo UI"/>
              </w:rPr>
            </w:pPr>
          </w:p>
          <w:p w14:paraId="20DFCEFC" w14:textId="77777777" w:rsidR="00A6534F" w:rsidRDefault="00A6534F" w:rsidP="00571836">
            <w:pPr>
              <w:rPr>
                <w:rFonts w:ascii="Meiryo UI" w:eastAsia="Meiryo UI" w:hAnsi="Meiryo UI" w:cs="Meiryo UI"/>
              </w:rPr>
            </w:pPr>
          </w:p>
        </w:tc>
      </w:tr>
    </w:tbl>
    <w:p w14:paraId="3B621CBC" w14:textId="77777777" w:rsidR="00A6534F" w:rsidRDefault="00A6534F" w:rsidP="00A6534F">
      <w:pPr>
        <w:rPr>
          <w:rFonts w:ascii="Meiryo UI" w:eastAsia="Meiryo UI" w:hAnsi="Meiryo UI" w:cs="Meiryo UI"/>
        </w:rPr>
      </w:pPr>
    </w:p>
    <w:p w14:paraId="3DF52686" w14:textId="77777777" w:rsidR="00A6534F" w:rsidRDefault="00A6534F" w:rsidP="00A6534F">
      <w:pPr>
        <w:rPr>
          <w:rFonts w:ascii="Meiryo UI" w:eastAsia="Meiryo UI" w:hAnsi="Meiryo UI" w:cs="Meiryo UI"/>
        </w:rPr>
      </w:pPr>
      <w:r>
        <w:rPr>
          <w:rFonts w:ascii="Meiryo UI" w:eastAsia="Meiryo UI" w:hAnsi="Meiryo UI" w:cs="Meiryo UI" w:hint="eastAsia"/>
        </w:rPr>
        <w:t>【インパクト】</w:t>
      </w:r>
    </w:p>
    <w:p w14:paraId="00D3AE70" w14:textId="77777777" w:rsidR="00A6534F" w:rsidRDefault="00A6534F" w:rsidP="00A6534F">
      <w:pPr>
        <w:rPr>
          <w:rFonts w:ascii="Meiryo UI" w:eastAsia="Meiryo UI" w:hAnsi="Meiryo UI" w:cs="Meiryo UI"/>
        </w:rPr>
      </w:pPr>
      <w:r>
        <w:rPr>
          <w:rFonts w:ascii="Meiryo UI" w:eastAsia="Meiryo UI" w:hAnsi="Meiryo UI" w:cs="Meiryo UI" w:hint="eastAsia"/>
        </w:rPr>
        <w:t>③前掲の「ポイント」で書ききれなかった事項があれば、追加で記載してください。なお、募集要項７．（３）の審査基準を参考にしてください。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A6534F" w14:paraId="6CC45D1F" w14:textId="77777777" w:rsidTr="00571836">
        <w:tc>
          <w:tcPr>
            <w:tcW w:w="9628" w:type="dxa"/>
          </w:tcPr>
          <w:p w14:paraId="53D7A44D" w14:textId="77777777" w:rsidR="00A6534F" w:rsidRDefault="00A6534F" w:rsidP="00571836">
            <w:pPr>
              <w:rPr>
                <w:rFonts w:ascii="Meiryo UI" w:eastAsia="Meiryo UI" w:hAnsi="Meiryo UI" w:cs="Meiryo UI"/>
              </w:rPr>
            </w:pPr>
          </w:p>
          <w:p w14:paraId="12C6FEDC" w14:textId="77777777" w:rsidR="00A6534F" w:rsidRDefault="00A6534F" w:rsidP="00571836">
            <w:pPr>
              <w:rPr>
                <w:rFonts w:ascii="Meiryo UI" w:eastAsia="Meiryo UI" w:hAnsi="Meiryo UI" w:cs="Meiryo UI"/>
              </w:rPr>
            </w:pPr>
          </w:p>
          <w:p w14:paraId="0C0F79B4" w14:textId="77777777" w:rsidR="00A6534F" w:rsidRDefault="00A6534F" w:rsidP="00571836">
            <w:pPr>
              <w:rPr>
                <w:rFonts w:ascii="Meiryo UI" w:eastAsia="Meiryo UI" w:hAnsi="Meiryo UI" w:cs="Meiryo UI"/>
              </w:rPr>
            </w:pPr>
          </w:p>
          <w:p w14:paraId="772BF78A" w14:textId="77777777" w:rsidR="00A6534F" w:rsidRDefault="00A6534F" w:rsidP="00571836">
            <w:pPr>
              <w:rPr>
                <w:rFonts w:ascii="Meiryo UI" w:eastAsia="Meiryo UI" w:hAnsi="Meiryo UI" w:cs="Meiryo UI"/>
              </w:rPr>
            </w:pPr>
          </w:p>
        </w:tc>
      </w:tr>
    </w:tbl>
    <w:p w14:paraId="44354EFF" w14:textId="77777777" w:rsidR="00A6534F" w:rsidRPr="00B66154" w:rsidRDefault="00A6534F" w:rsidP="00A6534F">
      <w:pPr>
        <w:rPr>
          <w:rFonts w:ascii="Meiryo UI" w:eastAsia="Meiryo UI" w:hAnsi="Meiryo UI" w:cs="Meiryo UI"/>
        </w:rPr>
      </w:pPr>
    </w:p>
    <w:p w14:paraId="4C24534B" w14:textId="77777777" w:rsidR="00A6534F" w:rsidRDefault="00A6534F" w:rsidP="00A6534F">
      <w:pPr>
        <w:rPr>
          <w:rFonts w:ascii="Meiryo UI" w:eastAsia="Meiryo UI" w:hAnsi="Meiryo UI" w:cs="Meiryo UI"/>
        </w:rPr>
      </w:pPr>
      <w:r>
        <w:rPr>
          <w:rFonts w:ascii="Meiryo UI" w:eastAsia="Meiryo UI" w:hAnsi="Meiryo UI" w:cs="Meiryo UI" w:hint="eastAsia"/>
        </w:rPr>
        <w:t>【新規性・波及性】</w:t>
      </w:r>
    </w:p>
    <w:p w14:paraId="289C491A" w14:textId="77777777" w:rsidR="00A6534F" w:rsidRDefault="00A6534F" w:rsidP="00A6534F">
      <w:pPr>
        <w:rPr>
          <w:rFonts w:ascii="Meiryo UI" w:eastAsia="Meiryo UI" w:hAnsi="Meiryo UI" w:cs="Meiryo UI"/>
        </w:rPr>
      </w:pPr>
      <w:r>
        <w:rPr>
          <w:rFonts w:ascii="Meiryo UI" w:eastAsia="Meiryo UI" w:hAnsi="Meiryo UI" w:cs="Meiryo UI" w:hint="eastAsia"/>
        </w:rPr>
        <w:t>④前掲の「ポイント」で書ききれなかった事項があれば、追加で記載してください。なお、募集要項７．（３）の審査基準を参考にしてください。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A6534F" w14:paraId="50F983E7" w14:textId="77777777" w:rsidTr="00571836">
        <w:tc>
          <w:tcPr>
            <w:tcW w:w="9628" w:type="dxa"/>
          </w:tcPr>
          <w:p w14:paraId="0EAD30A8" w14:textId="77777777" w:rsidR="00A6534F" w:rsidRDefault="00A6534F" w:rsidP="00571836">
            <w:pPr>
              <w:rPr>
                <w:rFonts w:ascii="Meiryo UI" w:eastAsia="Meiryo UI" w:hAnsi="Meiryo UI" w:cs="Meiryo UI"/>
              </w:rPr>
            </w:pPr>
          </w:p>
          <w:p w14:paraId="25305814" w14:textId="77777777" w:rsidR="00A6534F" w:rsidRDefault="00A6534F" w:rsidP="00571836">
            <w:pPr>
              <w:rPr>
                <w:rFonts w:ascii="Meiryo UI" w:eastAsia="Meiryo UI" w:hAnsi="Meiryo UI" w:cs="Meiryo UI"/>
              </w:rPr>
            </w:pPr>
          </w:p>
          <w:p w14:paraId="724BD4EF" w14:textId="77777777" w:rsidR="00A6534F" w:rsidRDefault="00A6534F" w:rsidP="00571836">
            <w:pPr>
              <w:rPr>
                <w:rFonts w:ascii="Meiryo UI" w:eastAsia="Meiryo UI" w:hAnsi="Meiryo UI" w:cs="Meiryo UI"/>
              </w:rPr>
            </w:pPr>
          </w:p>
          <w:p w14:paraId="4AAFAFD6" w14:textId="77777777" w:rsidR="00A6534F" w:rsidRDefault="00A6534F" w:rsidP="00571836">
            <w:pPr>
              <w:rPr>
                <w:rFonts w:ascii="Meiryo UI" w:eastAsia="Meiryo UI" w:hAnsi="Meiryo UI" w:cs="Meiryo UI"/>
              </w:rPr>
            </w:pPr>
          </w:p>
        </w:tc>
      </w:tr>
    </w:tbl>
    <w:p w14:paraId="69279101" w14:textId="6234C6F0" w:rsidR="006E6757" w:rsidRPr="00A6534F" w:rsidRDefault="006E6757" w:rsidP="00457D77"/>
    <w:sectPr w:rsidR="006E6757" w:rsidRPr="00A6534F" w:rsidSect="0022169A">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F6A7" w14:textId="77777777" w:rsidR="005410A4" w:rsidRDefault="005410A4" w:rsidP="00BC33CC">
      <w:r>
        <w:separator/>
      </w:r>
    </w:p>
  </w:endnote>
  <w:endnote w:type="continuationSeparator" w:id="0">
    <w:p w14:paraId="381EDB2D" w14:textId="77777777" w:rsidR="005410A4" w:rsidRDefault="005410A4" w:rsidP="00BC33CC">
      <w:r>
        <w:continuationSeparator/>
      </w:r>
    </w:p>
  </w:endnote>
  <w:endnote w:type="continuationNotice" w:id="1">
    <w:p w14:paraId="15E1F72A" w14:textId="77777777" w:rsidR="005410A4" w:rsidRDefault="00541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014082"/>
      <w:docPartObj>
        <w:docPartGallery w:val="Page Numbers (Bottom of Page)"/>
        <w:docPartUnique/>
      </w:docPartObj>
    </w:sdtPr>
    <w:sdtEndPr/>
    <w:sdtContent>
      <w:p w14:paraId="62F0762B" w14:textId="417A9EDF" w:rsidR="0022169A" w:rsidRDefault="0022169A">
        <w:pPr>
          <w:pStyle w:val="a8"/>
          <w:jc w:val="center"/>
        </w:pPr>
        <w:r>
          <w:fldChar w:fldCharType="begin"/>
        </w:r>
        <w:r>
          <w:instrText>PAGE   \* MERGEFORMAT</w:instrText>
        </w:r>
        <w:r>
          <w:fldChar w:fldCharType="separate"/>
        </w:r>
        <w:r>
          <w:rPr>
            <w:lang w:val="ja-JP"/>
          </w:rPr>
          <w:t>2</w:t>
        </w:r>
        <w:r>
          <w:fldChar w:fldCharType="end"/>
        </w:r>
      </w:p>
    </w:sdtContent>
  </w:sdt>
  <w:p w14:paraId="20C0C3EB" w14:textId="77777777" w:rsidR="0022169A" w:rsidRDefault="002216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7B3B" w14:textId="77777777" w:rsidR="005410A4" w:rsidRDefault="005410A4" w:rsidP="00BC33CC">
      <w:r>
        <w:separator/>
      </w:r>
    </w:p>
  </w:footnote>
  <w:footnote w:type="continuationSeparator" w:id="0">
    <w:p w14:paraId="4F942284" w14:textId="77777777" w:rsidR="005410A4" w:rsidRDefault="005410A4" w:rsidP="00BC33CC">
      <w:r>
        <w:continuationSeparator/>
      </w:r>
    </w:p>
  </w:footnote>
  <w:footnote w:type="continuationNotice" w:id="1">
    <w:p w14:paraId="05E9BA30" w14:textId="77777777" w:rsidR="005410A4" w:rsidRDefault="00541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0FC8D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6199F"/>
    <w:multiLevelType w:val="hybridMultilevel"/>
    <w:tmpl w:val="420C348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A336D14"/>
    <w:multiLevelType w:val="hybridMultilevel"/>
    <w:tmpl w:val="4C06FBB4"/>
    <w:lvl w:ilvl="0" w:tplc="085AC6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745EC"/>
    <w:multiLevelType w:val="hybridMultilevel"/>
    <w:tmpl w:val="7EE20ABC"/>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D2F9F"/>
    <w:multiLevelType w:val="hybridMultilevel"/>
    <w:tmpl w:val="EDA8EAD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2137002"/>
    <w:multiLevelType w:val="hybridMultilevel"/>
    <w:tmpl w:val="ECD405A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8F70B6"/>
    <w:multiLevelType w:val="hybridMultilevel"/>
    <w:tmpl w:val="47D2B79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7080B11"/>
    <w:multiLevelType w:val="hybridMultilevel"/>
    <w:tmpl w:val="5C28CA76"/>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25A8C"/>
    <w:multiLevelType w:val="hybridMultilevel"/>
    <w:tmpl w:val="29FE7E46"/>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E818C3"/>
    <w:multiLevelType w:val="hybridMultilevel"/>
    <w:tmpl w:val="F9664D2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842C53"/>
    <w:multiLevelType w:val="hybridMultilevel"/>
    <w:tmpl w:val="70109D1E"/>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E10CA4"/>
    <w:multiLevelType w:val="hybridMultilevel"/>
    <w:tmpl w:val="47D2D9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4449B"/>
    <w:multiLevelType w:val="hybridMultilevel"/>
    <w:tmpl w:val="8E1423BC"/>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E8C58DA"/>
    <w:multiLevelType w:val="hybridMultilevel"/>
    <w:tmpl w:val="0FC8D6F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A1E5C39"/>
    <w:multiLevelType w:val="hybridMultilevel"/>
    <w:tmpl w:val="E998FB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C53A39"/>
    <w:multiLevelType w:val="hybridMultilevel"/>
    <w:tmpl w:val="3BDEFBF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71CC76F5"/>
    <w:multiLevelType w:val="hybridMultilevel"/>
    <w:tmpl w:val="16588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CF1AB8"/>
    <w:multiLevelType w:val="hybridMultilevel"/>
    <w:tmpl w:val="0228FD5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0538376">
    <w:abstractNumId w:val="12"/>
  </w:num>
  <w:num w:numId="2" w16cid:durableId="2062246085">
    <w:abstractNumId w:val="14"/>
  </w:num>
  <w:num w:numId="3" w16cid:durableId="517354458">
    <w:abstractNumId w:val="0"/>
  </w:num>
  <w:num w:numId="4" w16cid:durableId="800076953">
    <w:abstractNumId w:val="5"/>
  </w:num>
  <w:num w:numId="5" w16cid:durableId="256133615">
    <w:abstractNumId w:val="2"/>
  </w:num>
  <w:num w:numId="6" w16cid:durableId="1498183772">
    <w:abstractNumId w:val="10"/>
  </w:num>
  <w:num w:numId="7" w16cid:durableId="1053389252">
    <w:abstractNumId w:val="16"/>
  </w:num>
  <w:num w:numId="8" w16cid:durableId="1248877874">
    <w:abstractNumId w:val="7"/>
  </w:num>
  <w:num w:numId="9" w16cid:durableId="1298602955">
    <w:abstractNumId w:val="20"/>
  </w:num>
  <w:num w:numId="10" w16cid:durableId="489516085">
    <w:abstractNumId w:val="13"/>
  </w:num>
  <w:num w:numId="11" w16cid:durableId="387850542">
    <w:abstractNumId w:val="1"/>
  </w:num>
  <w:num w:numId="12" w16cid:durableId="1541897783">
    <w:abstractNumId w:val="21"/>
  </w:num>
  <w:num w:numId="13" w16cid:durableId="1770932276">
    <w:abstractNumId w:val="15"/>
  </w:num>
  <w:num w:numId="14" w16cid:durableId="936256887">
    <w:abstractNumId w:val="17"/>
  </w:num>
  <w:num w:numId="15" w16cid:durableId="1123159231">
    <w:abstractNumId w:val="24"/>
  </w:num>
  <w:num w:numId="16" w16cid:durableId="315961675">
    <w:abstractNumId w:val="6"/>
  </w:num>
  <w:num w:numId="17" w16cid:durableId="1063407733">
    <w:abstractNumId w:val="9"/>
  </w:num>
  <w:num w:numId="18" w16cid:durableId="1704092796">
    <w:abstractNumId w:val="18"/>
  </w:num>
  <w:num w:numId="19" w16cid:durableId="754086110">
    <w:abstractNumId w:val="8"/>
  </w:num>
  <w:num w:numId="20" w16cid:durableId="1408579035">
    <w:abstractNumId w:val="23"/>
  </w:num>
  <w:num w:numId="21" w16cid:durableId="1426683459">
    <w:abstractNumId w:val="3"/>
  </w:num>
  <w:num w:numId="22" w16cid:durableId="194119901">
    <w:abstractNumId w:val="4"/>
  </w:num>
  <w:num w:numId="23" w16cid:durableId="1620332802">
    <w:abstractNumId w:val="19"/>
  </w:num>
  <w:num w:numId="24" w16cid:durableId="508757292">
    <w:abstractNumId w:val="22"/>
  </w:num>
  <w:num w:numId="25" w16cid:durableId="1106776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011086"/>
    <w:rsid w:val="00013DB5"/>
    <w:rsid w:val="00014F26"/>
    <w:rsid w:val="00023C21"/>
    <w:rsid w:val="00026688"/>
    <w:rsid w:val="0003053E"/>
    <w:rsid w:val="00036AEC"/>
    <w:rsid w:val="00037EBA"/>
    <w:rsid w:val="0004580B"/>
    <w:rsid w:val="00045FF1"/>
    <w:rsid w:val="00047D35"/>
    <w:rsid w:val="00047DDA"/>
    <w:rsid w:val="000623E8"/>
    <w:rsid w:val="000653F4"/>
    <w:rsid w:val="00065A3A"/>
    <w:rsid w:val="00072F90"/>
    <w:rsid w:val="000757EE"/>
    <w:rsid w:val="00083BE3"/>
    <w:rsid w:val="000849BB"/>
    <w:rsid w:val="00086750"/>
    <w:rsid w:val="00092B4F"/>
    <w:rsid w:val="000A01EF"/>
    <w:rsid w:val="000A59D9"/>
    <w:rsid w:val="000B59C7"/>
    <w:rsid w:val="000B701A"/>
    <w:rsid w:val="000C613F"/>
    <w:rsid w:val="000C77B5"/>
    <w:rsid w:val="000D5126"/>
    <w:rsid w:val="000D631A"/>
    <w:rsid w:val="000D7D62"/>
    <w:rsid w:val="000D7F56"/>
    <w:rsid w:val="000E47BB"/>
    <w:rsid w:val="000F1A40"/>
    <w:rsid w:val="000F2F51"/>
    <w:rsid w:val="000F311C"/>
    <w:rsid w:val="00101A83"/>
    <w:rsid w:val="0010495B"/>
    <w:rsid w:val="0011460C"/>
    <w:rsid w:val="00130C9F"/>
    <w:rsid w:val="0014376F"/>
    <w:rsid w:val="0015253F"/>
    <w:rsid w:val="001530B2"/>
    <w:rsid w:val="00153270"/>
    <w:rsid w:val="00153B98"/>
    <w:rsid w:val="00154592"/>
    <w:rsid w:val="001550D3"/>
    <w:rsid w:val="00161558"/>
    <w:rsid w:val="00161624"/>
    <w:rsid w:val="0016429D"/>
    <w:rsid w:val="00170BDF"/>
    <w:rsid w:val="0018279A"/>
    <w:rsid w:val="001858CA"/>
    <w:rsid w:val="00192C63"/>
    <w:rsid w:val="001A735D"/>
    <w:rsid w:val="001B5FDB"/>
    <w:rsid w:val="001B70E6"/>
    <w:rsid w:val="001C178E"/>
    <w:rsid w:val="001C4CF4"/>
    <w:rsid w:val="001D0BC5"/>
    <w:rsid w:val="001D24B6"/>
    <w:rsid w:val="001E55BE"/>
    <w:rsid w:val="001F0EFA"/>
    <w:rsid w:val="001F1233"/>
    <w:rsid w:val="001F1465"/>
    <w:rsid w:val="001F3F38"/>
    <w:rsid w:val="001F4ACA"/>
    <w:rsid w:val="00200CB8"/>
    <w:rsid w:val="00204EC8"/>
    <w:rsid w:val="00205BF6"/>
    <w:rsid w:val="00207A6B"/>
    <w:rsid w:val="0021015B"/>
    <w:rsid w:val="0022169A"/>
    <w:rsid w:val="00232F75"/>
    <w:rsid w:val="0023371A"/>
    <w:rsid w:val="00236BBF"/>
    <w:rsid w:val="00250D3B"/>
    <w:rsid w:val="00253A24"/>
    <w:rsid w:val="002548A2"/>
    <w:rsid w:val="002557C9"/>
    <w:rsid w:val="002626EE"/>
    <w:rsid w:val="0027128E"/>
    <w:rsid w:val="00274E17"/>
    <w:rsid w:val="0028000F"/>
    <w:rsid w:val="002A1F8D"/>
    <w:rsid w:val="002A3091"/>
    <w:rsid w:val="002C02C0"/>
    <w:rsid w:val="002C3E5B"/>
    <w:rsid w:val="002D0417"/>
    <w:rsid w:val="002D2363"/>
    <w:rsid w:val="002D5E54"/>
    <w:rsid w:val="002E01C4"/>
    <w:rsid w:val="002E324D"/>
    <w:rsid w:val="002E3D0A"/>
    <w:rsid w:val="002E4456"/>
    <w:rsid w:val="002F01D6"/>
    <w:rsid w:val="002F0F93"/>
    <w:rsid w:val="002F2E67"/>
    <w:rsid w:val="002F56A9"/>
    <w:rsid w:val="002F6531"/>
    <w:rsid w:val="0030121F"/>
    <w:rsid w:val="003067E0"/>
    <w:rsid w:val="003236C1"/>
    <w:rsid w:val="00325591"/>
    <w:rsid w:val="0032623B"/>
    <w:rsid w:val="00327EE0"/>
    <w:rsid w:val="00331959"/>
    <w:rsid w:val="00332214"/>
    <w:rsid w:val="00333275"/>
    <w:rsid w:val="003363DA"/>
    <w:rsid w:val="003435A6"/>
    <w:rsid w:val="00350CA0"/>
    <w:rsid w:val="003557A0"/>
    <w:rsid w:val="003561A4"/>
    <w:rsid w:val="00362869"/>
    <w:rsid w:val="00362AAF"/>
    <w:rsid w:val="0036647A"/>
    <w:rsid w:val="00372573"/>
    <w:rsid w:val="00381735"/>
    <w:rsid w:val="00394763"/>
    <w:rsid w:val="00397A12"/>
    <w:rsid w:val="003A39CF"/>
    <w:rsid w:val="003B0603"/>
    <w:rsid w:val="003B0AD4"/>
    <w:rsid w:val="003B3C5C"/>
    <w:rsid w:val="003B4235"/>
    <w:rsid w:val="003C1EA8"/>
    <w:rsid w:val="003C5282"/>
    <w:rsid w:val="003D3918"/>
    <w:rsid w:val="003E120A"/>
    <w:rsid w:val="003E1321"/>
    <w:rsid w:val="00403EE0"/>
    <w:rsid w:val="00405E53"/>
    <w:rsid w:val="00413B92"/>
    <w:rsid w:val="00414058"/>
    <w:rsid w:val="00414F76"/>
    <w:rsid w:val="00416FF8"/>
    <w:rsid w:val="00420C43"/>
    <w:rsid w:val="00420E67"/>
    <w:rsid w:val="004266E4"/>
    <w:rsid w:val="004327B0"/>
    <w:rsid w:val="0043609B"/>
    <w:rsid w:val="004376F6"/>
    <w:rsid w:val="00450A55"/>
    <w:rsid w:val="00457D77"/>
    <w:rsid w:val="004603B4"/>
    <w:rsid w:val="00463525"/>
    <w:rsid w:val="004655C9"/>
    <w:rsid w:val="004722E3"/>
    <w:rsid w:val="00476AFF"/>
    <w:rsid w:val="00490D15"/>
    <w:rsid w:val="004962B3"/>
    <w:rsid w:val="00497589"/>
    <w:rsid w:val="004A512D"/>
    <w:rsid w:val="004A52B6"/>
    <w:rsid w:val="004A66E0"/>
    <w:rsid w:val="004A7B8D"/>
    <w:rsid w:val="004B1300"/>
    <w:rsid w:val="004B1F8B"/>
    <w:rsid w:val="004B7EC5"/>
    <w:rsid w:val="004C2141"/>
    <w:rsid w:val="004C4829"/>
    <w:rsid w:val="004E6265"/>
    <w:rsid w:val="004F23BF"/>
    <w:rsid w:val="004F55C0"/>
    <w:rsid w:val="004F7F53"/>
    <w:rsid w:val="00504006"/>
    <w:rsid w:val="005056B8"/>
    <w:rsid w:val="00506DAD"/>
    <w:rsid w:val="005070C7"/>
    <w:rsid w:val="00510DB5"/>
    <w:rsid w:val="00513322"/>
    <w:rsid w:val="00517336"/>
    <w:rsid w:val="00517ACC"/>
    <w:rsid w:val="00523572"/>
    <w:rsid w:val="005239A1"/>
    <w:rsid w:val="005245B2"/>
    <w:rsid w:val="00536A4F"/>
    <w:rsid w:val="005410A4"/>
    <w:rsid w:val="0054678F"/>
    <w:rsid w:val="00551703"/>
    <w:rsid w:val="00571FBE"/>
    <w:rsid w:val="00575A02"/>
    <w:rsid w:val="005864D1"/>
    <w:rsid w:val="00596834"/>
    <w:rsid w:val="005A193C"/>
    <w:rsid w:val="005A21FE"/>
    <w:rsid w:val="005D0C12"/>
    <w:rsid w:val="005E5CCF"/>
    <w:rsid w:val="005F3D5B"/>
    <w:rsid w:val="005F534D"/>
    <w:rsid w:val="00600614"/>
    <w:rsid w:val="006026E1"/>
    <w:rsid w:val="0060429C"/>
    <w:rsid w:val="006103FA"/>
    <w:rsid w:val="006115A3"/>
    <w:rsid w:val="006115F8"/>
    <w:rsid w:val="0061365C"/>
    <w:rsid w:val="006148E1"/>
    <w:rsid w:val="00614AF1"/>
    <w:rsid w:val="00632E01"/>
    <w:rsid w:val="0063486E"/>
    <w:rsid w:val="00636321"/>
    <w:rsid w:val="00642EBA"/>
    <w:rsid w:val="00646EEF"/>
    <w:rsid w:val="0064743D"/>
    <w:rsid w:val="0065058D"/>
    <w:rsid w:val="00651C7B"/>
    <w:rsid w:val="00652901"/>
    <w:rsid w:val="00662113"/>
    <w:rsid w:val="006679C9"/>
    <w:rsid w:val="006A1102"/>
    <w:rsid w:val="006B6094"/>
    <w:rsid w:val="006C04EB"/>
    <w:rsid w:val="006C520E"/>
    <w:rsid w:val="006E6757"/>
    <w:rsid w:val="006F3B6F"/>
    <w:rsid w:val="006F7AB0"/>
    <w:rsid w:val="00727043"/>
    <w:rsid w:val="0073128C"/>
    <w:rsid w:val="007316D7"/>
    <w:rsid w:val="0073311F"/>
    <w:rsid w:val="00736528"/>
    <w:rsid w:val="0074731D"/>
    <w:rsid w:val="0075535E"/>
    <w:rsid w:val="007563B9"/>
    <w:rsid w:val="00764674"/>
    <w:rsid w:val="00772107"/>
    <w:rsid w:val="007747EA"/>
    <w:rsid w:val="00775A26"/>
    <w:rsid w:val="00775D5A"/>
    <w:rsid w:val="00780E79"/>
    <w:rsid w:val="00783A75"/>
    <w:rsid w:val="00786F02"/>
    <w:rsid w:val="00787035"/>
    <w:rsid w:val="00787755"/>
    <w:rsid w:val="00787D49"/>
    <w:rsid w:val="007A6C2C"/>
    <w:rsid w:val="007B0F0D"/>
    <w:rsid w:val="007C56F9"/>
    <w:rsid w:val="007E2E91"/>
    <w:rsid w:val="007E520E"/>
    <w:rsid w:val="007F4AE4"/>
    <w:rsid w:val="007F4DFF"/>
    <w:rsid w:val="00822A40"/>
    <w:rsid w:val="00822B83"/>
    <w:rsid w:val="00843E7B"/>
    <w:rsid w:val="00847B9F"/>
    <w:rsid w:val="00853437"/>
    <w:rsid w:val="00856F61"/>
    <w:rsid w:val="008577BF"/>
    <w:rsid w:val="0086321D"/>
    <w:rsid w:val="008632C7"/>
    <w:rsid w:val="00867EF0"/>
    <w:rsid w:val="00876427"/>
    <w:rsid w:val="00877B23"/>
    <w:rsid w:val="008805F5"/>
    <w:rsid w:val="00880919"/>
    <w:rsid w:val="00887303"/>
    <w:rsid w:val="008936C3"/>
    <w:rsid w:val="00897DC5"/>
    <w:rsid w:val="008A129B"/>
    <w:rsid w:val="008A6383"/>
    <w:rsid w:val="008A71F9"/>
    <w:rsid w:val="008B31DE"/>
    <w:rsid w:val="008B3714"/>
    <w:rsid w:val="008C291B"/>
    <w:rsid w:val="008C4A2B"/>
    <w:rsid w:val="008D0FC7"/>
    <w:rsid w:val="008D508F"/>
    <w:rsid w:val="008F0DD3"/>
    <w:rsid w:val="008F2694"/>
    <w:rsid w:val="008F2FAB"/>
    <w:rsid w:val="008F6C72"/>
    <w:rsid w:val="00911E50"/>
    <w:rsid w:val="009165DB"/>
    <w:rsid w:val="00916C4D"/>
    <w:rsid w:val="009178D8"/>
    <w:rsid w:val="009265D8"/>
    <w:rsid w:val="009356E4"/>
    <w:rsid w:val="00947A2A"/>
    <w:rsid w:val="009511DB"/>
    <w:rsid w:val="00952A71"/>
    <w:rsid w:val="00956FBF"/>
    <w:rsid w:val="00960EDE"/>
    <w:rsid w:val="0096398A"/>
    <w:rsid w:val="00963ECB"/>
    <w:rsid w:val="009721DD"/>
    <w:rsid w:val="00981CBB"/>
    <w:rsid w:val="009839C4"/>
    <w:rsid w:val="00993036"/>
    <w:rsid w:val="009956DF"/>
    <w:rsid w:val="009A0689"/>
    <w:rsid w:val="009B337B"/>
    <w:rsid w:val="009B5395"/>
    <w:rsid w:val="009C3030"/>
    <w:rsid w:val="009D3548"/>
    <w:rsid w:val="009E5FCA"/>
    <w:rsid w:val="009E62DB"/>
    <w:rsid w:val="009E6F9C"/>
    <w:rsid w:val="00A068AB"/>
    <w:rsid w:val="00A147E9"/>
    <w:rsid w:val="00A200BA"/>
    <w:rsid w:val="00A2334C"/>
    <w:rsid w:val="00A24141"/>
    <w:rsid w:val="00A24607"/>
    <w:rsid w:val="00A31760"/>
    <w:rsid w:val="00A3479B"/>
    <w:rsid w:val="00A35845"/>
    <w:rsid w:val="00A36B23"/>
    <w:rsid w:val="00A46CC1"/>
    <w:rsid w:val="00A47612"/>
    <w:rsid w:val="00A51629"/>
    <w:rsid w:val="00A52BD1"/>
    <w:rsid w:val="00A56229"/>
    <w:rsid w:val="00A57353"/>
    <w:rsid w:val="00A6534F"/>
    <w:rsid w:val="00A66A2B"/>
    <w:rsid w:val="00A71D83"/>
    <w:rsid w:val="00A7303D"/>
    <w:rsid w:val="00A85702"/>
    <w:rsid w:val="00A90655"/>
    <w:rsid w:val="00AA41FD"/>
    <w:rsid w:val="00AB1DCD"/>
    <w:rsid w:val="00AB227F"/>
    <w:rsid w:val="00AC7287"/>
    <w:rsid w:val="00AD7B8D"/>
    <w:rsid w:val="00AE3B7C"/>
    <w:rsid w:val="00AE6E65"/>
    <w:rsid w:val="00AF1A02"/>
    <w:rsid w:val="00AF3A6A"/>
    <w:rsid w:val="00AF58F3"/>
    <w:rsid w:val="00B0732F"/>
    <w:rsid w:val="00B1018D"/>
    <w:rsid w:val="00B11F75"/>
    <w:rsid w:val="00B1544E"/>
    <w:rsid w:val="00B17C55"/>
    <w:rsid w:val="00B213AB"/>
    <w:rsid w:val="00B2384B"/>
    <w:rsid w:val="00B25080"/>
    <w:rsid w:val="00B35611"/>
    <w:rsid w:val="00B50FAD"/>
    <w:rsid w:val="00B57135"/>
    <w:rsid w:val="00B619CC"/>
    <w:rsid w:val="00B66863"/>
    <w:rsid w:val="00B83829"/>
    <w:rsid w:val="00B8431E"/>
    <w:rsid w:val="00B85EF1"/>
    <w:rsid w:val="00BA2949"/>
    <w:rsid w:val="00BA33DD"/>
    <w:rsid w:val="00BA34A8"/>
    <w:rsid w:val="00BA7185"/>
    <w:rsid w:val="00BA7FC3"/>
    <w:rsid w:val="00BB177D"/>
    <w:rsid w:val="00BB1DFD"/>
    <w:rsid w:val="00BB23C8"/>
    <w:rsid w:val="00BC0FD8"/>
    <w:rsid w:val="00BC33CC"/>
    <w:rsid w:val="00BD276E"/>
    <w:rsid w:val="00BD6B2B"/>
    <w:rsid w:val="00BD77F1"/>
    <w:rsid w:val="00BD7A86"/>
    <w:rsid w:val="00BE6367"/>
    <w:rsid w:val="00BF12E6"/>
    <w:rsid w:val="00BF56CF"/>
    <w:rsid w:val="00C00DC4"/>
    <w:rsid w:val="00C03BD0"/>
    <w:rsid w:val="00C06A67"/>
    <w:rsid w:val="00C11D0F"/>
    <w:rsid w:val="00C12F10"/>
    <w:rsid w:val="00C150D0"/>
    <w:rsid w:val="00C2274B"/>
    <w:rsid w:val="00C270BA"/>
    <w:rsid w:val="00C34BA0"/>
    <w:rsid w:val="00C4180D"/>
    <w:rsid w:val="00C51314"/>
    <w:rsid w:val="00C61654"/>
    <w:rsid w:val="00C62E06"/>
    <w:rsid w:val="00C726AC"/>
    <w:rsid w:val="00C8079E"/>
    <w:rsid w:val="00C81162"/>
    <w:rsid w:val="00C812D9"/>
    <w:rsid w:val="00C8200B"/>
    <w:rsid w:val="00C82042"/>
    <w:rsid w:val="00C825F4"/>
    <w:rsid w:val="00CA0318"/>
    <w:rsid w:val="00CA24F3"/>
    <w:rsid w:val="00CA73C7"/>
    <w:rsid w:val="00CB3CA5"/>
    <w:rsid w:val="00CB7752"/>
    <w:rsid w:val="00CC3036"/>
    <w:rsid w:val="00CC6CDE"/>
    <w:rsid w:val="00CE0C8D"/>
    <w:rsid w:val="00CE104D"/>
    <w:rsid w:val="00CE6384"/>
    <w:rsid w:val="00CF1BE3"/>
    <w:rsid w:val="00CF2533"/>
    <w:rsid w:val="00D11702"/>
    <w:rsid w:val="00D27C99"/>
    <w:rsid w:val="00D32DD9"/>
    <w:rsid w:val="00D37729"/>
    <w:rsid w:val="00D430D9"/>
    <w:rsid w:val="00D44261"/>
    <w:rsid w:val="00D445CA"/>
    <w:rsid w:val="00D45B17"/>
    <w:rsid w:val="00D516FB"/>
    <w:rsid w:val="00D54787"/>
    <w:rsid w:val="00D60F57"/>
    <w:rsid w:val="00D65E82"/>
    <w:rsid w:val="00D801D9"/>
    <w:rsid w:val="00D8144C"/>
    <w:rsid w:val="00D917D6"/>
    <w:rsid w:val="00D95979"/>
    <w:rsid w:val="00D96CE3"/>
    <w:rsid w:val="00DA148E"/>
    <w:rsid w:val="00DA611D"/>
    <w:rsid w:val="00DA64E0"/>
    <w:rsid w:val="00DB7FA5"/>
    <w:rsid w:val="00DC57B3"/>
    <w:rsid w:val="00DD080A"/>
    <w:rsid w:val="00DD1214"/>
    <w:rsid w:val="00DD7270"/>
    <w:rsid w:val="00E00369"/>
    <w:rsid w:val="00E07D11"/>
    <w:rsid w:val="00E11211"/>
    <w:rsid w:val="00E116D4"/>
    <w:rsid w:val="00E20590"/>
    <w:rsid w:val="00E20B01"/>
    <w:rsid w:val="00E21B5E"/>
    <w:rsid w:val="00E22DEE"/>
    <w:rsid w:val="00E27AFB"/>
    <w:rsid w:val="00E3116E"/>
    <w:rsid w:val="00E352BE"/>
    <w:rsid w:val="00E37535"/>
    <w:rsid w:val="00E55AD7"/>
    <w:rsid w:val="00E62853"/>
    <w:rsid w:val="00E64B82"/>
    <w:rsid w:val="00E67DF1"/>
    <w:rsid w:val="00E74BEC"/>
    <w:rsid w:val="00E8385E"/>
    <w:rsid w:val="00E84C9B"/>
    <w:rsid w:val="00E84FC9"/>
    <w:rsid w:val="00E93564"/>
    <w:rsid w:val="00EA5903"/>
    <w:rsid w:val="00EB0E23"/>
    <w:rsid w:val="00EB165E"/>
    <w:rsid w:val="00EB2224"/>
    <w:rsid w:val="00EC0307"/>
    <w:rsid w:val="00EC380A"/>
    <w:rsid w:val="00EC3BF8"/>
    <w:rsid w:val="00EC463D"/>
    <w:rsid w:val="00EC5ABE"/>
    <w:rsid w:val="00ED4484"/>
    <w:rsid w:val="00EE1473"/>
    <w:rsid w:val="00EF2AE2"/>
    <w:rsid w:val="00EF58C5"/>
    <w:rsid w:val="00F109FD"/>
    <w:rsid w:val="00F423CB"/>
    <w:rsid w:val="00F500E6"/>
    <w:rsid w:val="00F5257C"/>
    <w:rsid w:val="00F634BC"/>
    <w:rsid w:val="00F655F9"/>
    <w:rsid w:val="00F7521B"/>
    <w:rsid w:val="00F8167C"/>
    <w:rsid w:val="00F84C8A"/>
    <w:rsid w:val="00F84EAA"/>
    <w:rsid w:val="00F8714A"/>
    <w:rsid w:val="00F9377A"/>
    <w:rsid w:val="00F9450D"/>
    <w:rsid w:val="00FA366B"/>
    <w:rsid w:val="00FA691F"/>
    <w:rsid w:val="00FB0B79"/>
    <w:rsid w:val="00FB141B"/>
    <w:rsid w:val="00FB2811"/>
    <w:rsid w:val="00FC389C"/>
    <w:rsid w:val="00FC4526"/>
    <w:rsid w:val="00FE4B1B"/>
    <w:rsid w:val="00FE6C8C"/>
    <w:rsid w:val="00FF2A8B"/>
    <w:rsid w:val="00FF68E9"/>
    <w:rsid w:val="0A22E1C9"/>
    <w:rsid w:val="271FEAC9"/>
    <w:rsid w:val="564F8601"/>
    <w:rsid w:val="7AD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81870"/>
  <w15:chartTrackingRefBased/>
  <w15:docId w15:val="{A8123880-AECB-4D4C-9EBA-DD4FC592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 w:type="paragraph" w:styleId="aa">
    <w:name w:val="Balloon Text"/>
    <w:basedOn w:val="a"/>
    <w:link w:val="ab"/>
    <w:uiPriority w:val="99"/>
    <w:semiHidden/>
    <w:unhideWhenUsed/>
    <w:rsid w:val="00F84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C8A"/>
    <w:rPr>
      <w:rFonts w:asciiTheme="majorHAnsi" w:eastAsiaTheme="majorEastAsia" w:hAnsiTheme="majorHAnsi" w:cstheme="majorBidi"/>
      <w:sz w:val="18"/>
      <w:szCs w:val="18"/>
    </w:rPr>
  </w:style>
  <w:style w:type="character" w:styleId="ac">
    <w:name w:val="Hyperlink"/>
    <w:basedOn w:val="a0"/>
    <w:uiPriority w:val="99"/>
    <w:unhideWhenUsed/>
    <w:rsid w:val="0014376F"/>
    <w:rPr>
      <w:color w:val="0563C1" w:themeColor="hyperlink"/>
      <w:u w:val="single"/>
    </w:rPr>
  </w:style>
  <w:style w:type="character" w:styleId="ad">
    <w:name w:val="Unresolved Mention"/>
    <w:basedOn w:val="a0"/>
    <w:uiPriority w:val="99"/>
    <w:semiHidden/>
    <w:unhideWhenUsed/>
    <w:rsid w:val="00EB2224"/>
    <w:rPr>
      <w:color w:val="605E5C"/>
      <w:shd w:val="clear" w:color="auto" w:fill="E1DFDD"/>
    </w:rPr>
  </w:style>
  <w:style w:type="paragraph" w:styleId="ae">
    <w:name w:val="Revision"/>
    <w:hidden/>
    <w:uiPriority w:val="99"/>
    <w:semiHidden/>
    <w:rsid w:val="002C02C0"/>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style>
  <w:style w:type="paragraph" w:styleId="af2">
    <w:name w:val="annotation subject"/>
    <w:basedOn w:val="af0"/>
    <w:next w:val="af0"/>
    <w:link w:val="af3"/>
    <w:uiPriority w:val="99"/>
    <w:semiHidden/>
    <w:unhideWhenUsed/>
    <w:rsid w:val="00EB0E23"/>
    <w:rPr>
      <w:b/>
      <w:bCs/>
    </w:rPr>
  </w:style>
  <w:style w:type="character" w:customStyle="1" w:styleId="af3">
    <w:name w:val="コメント内容 (文字)"/>
    <w:basedOn w:val="af1"/>
    <w:link w:val="af2"/>
    <w:uiPriority w:val="99"/>
    <w:semiHidden/>
    <w:rsid w:val="00EB0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7503">
      <w:bodyDiv w:val="1"/>
      <w:marLeft w:val="0"/>
      <w:marRight w:val="0"/>
      <w:marTop w:val="0"/>
      <w:marBottom w:val="0"/>
      <w:divBdr>
        <w:top w:val="none" w:sz="0" w:space="0" w:color="auto"/>
        <w:left w:val="none" w:sz="0" w:space="0" w:color="auto"/>
        <w:bottom w:val="none" w:sz="0" w:space="0" w:color="auto"/>
        <w:right w:val="none" w:sz="0" w:space="0" w:color="auto"/>
      </w:divBdr>
    </w:div>
    <w:div w:id="5353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uncil/02policy/41124_0001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BF4D-7410-410E-B813-8DB8E273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939</Words>
  <Characters>5353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6280</CharactersWithSpaces>
  <SharedDoc>false</SharedDoc>
  <HLinks>
    <vt:vector size="6" baseType="variant">
      <vt:variant>
        <vt:i4>3014676</vt:i4>
      </vt:variant>
      <vt:variant>
        <vt:i4>0</vt:i4>
      </vt:variant>
      <vt:variant>
        <vt:i4>0</vt:i4>
      </vt:variant>
      <vt:variant>
        <vt:i4>5</vt:i4>
      </vt:variant>
      <vt:variant>
        <vt:lpwstr>https://www.env.go.jp/council/02policy/41124_00012.html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2024-09-17T03:29:00Z</dcterms:created>
  <dcterms:modified xsi:type="dcterms:W3CDTF">2024-09-17T03:29:00Z</dcterms:modified>
</cp:coreProperties>
</file>